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35DD84" w14:textId="2E6C6921" w:rsidR="002C0807" w:rsidRPr="00873375" w:rsidRDefault="002C0807" w:rsidP="002C0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Incumbents within </w:t>
      </w:r>
      <w:r w:rsidRPr="00873375">
        <w:rPr>
          <w:rFonts w:ascii="Arial" w:hAnsi="Arial" w:cs="Arial"/>
          <w:sz w:val="22"/>
          <w:szCs w:val="22"/>
        </w:rPr>
        <w:t xml:space="preserve">this classification include </w:t>
      </w:r>
      <w:r>
        <w:rPr>
          <w:rFonts w:ascii="Arial" w:hAnsi="Arial" w:cs="Arial"/>
          <w:sz w:val="22"/>
          <w:szCs w:val="22"/>
        </w:rPr>
        <w:t>assisting journey – level Heavy Duty (HD) Machinist with</w:t>
      </w:r>
      <w:r w:rsidRPr="00873375">
        <w:rPr>
          <w:rFonts w:ascii="Arial" w:hAnsi="Arial" w:cs="Arial"/>
          <w:sz w:val="22"/>
          <w:szCs w:val="22"/>
        </w:rPr>
        <w:t xml:space="preserve"> mechanical, electrical, hydraulic and preventive maintenance repair work on a variety of light and heavy-duty vehicles and stationary equipment or related components.</w:t>
      </w:r>
      <w:r w:rsidR="003C6E80" w:rsidRPr="003C6E80">
        <w:rPr>
          <w:rFonts w:ascii="Arial" w:hAnsi="Arial" w:cs="Arial"/>
          <w:sz w:val="22"/>
          <w:szCs w:val="22"/>
        </w:rPr>
        <w:t xml:space="preserve"> </w:t>
      </w:r>
      <w:r w:rsidR="003C6E80">
        <w:rPr>
          <w:rFonts w:ascii="Arial" w:hAnsi="Arial" w:cs="Arial"/>
          <w:sz w:val="22"/>
          <w:szCs w:val="22"/>
        </w:rPr>
        <w:t xml:space="preserve">Incumbents within this classification are enrolled in </w:t>
      </w:r>
      <w:proofErr w:type="gramStart"/>
      <w:r w:rsidR="003C6E80">
        <w:rPr>
          <w:rFonts w:ascii="Arial" w:hAnsi="Arial" w:cs="Arial"/>
          <w:sz w:val="22"/>
          <w:szCs w:val="22"/>
        </w:rPr>
        <w:t>an</w:t>
      </w:r>
      <w:proofErr w:type="gramEnd"/>
      <w:r w:rsidR="003C6E80">
        <w:rPr>
          <w:rFonts w:ascii="Arial" w:hAnsi="Arial" w:cs="Arial"/>
          <w:sz w:val="22"/>
          <w:szCs w:val="22"/>
        </w:rPr>
        <w:t xml:space="preserve"> Labor and Industries (L&amp;I) approved apprenticeship program.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E75D048" w14:textId="6AEE1F6F" w:rsidR="00272672" w:rsidRDefault="00272672" w:rsidP="00272672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the first of a </w:t>
      </w:r>
      <w:r w:rsidR="002C0807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-level </w:t>
      </w:r>
      <w:r w:rsidR="002C0807">
        <w:rPr>
          <w:rFonts w:ascii="Arial" w:hAnsi="Arial" w:cs="Arial"/>
          <w:sz w:val="22"/>
          <w:szCs w:val="22"/>
        </w:rPr>
        <w:t>HD Machinist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Pr="0032290E">
        <w:rPr>
          <w:rFonts w:ascii="Arial" w:hAnsi="Arial" w:cs="Arial"/>
          <w:sz w:val="22"/>
          <w:szCs w:val="22"/>
        </w:rPr>
        <w:t xml:space="preserve">Incumbents gain experience in this classification and are assigned increasingly responsible work and work more independently in areas where they have demonstrated skill as they learn all aspects of </w:t>
      </w:r>
      <w:r w:rsidR="002C0807" w:rsidRPr="00873375">
        <w:rPr>
          <w:rFonts w:ascii="Arial" w:hAnsi="Arial" w:cs="Arial"/>
          <w:sz w:val="22"/>
          <w:szCs w:val="22"/>
        </w:rPr>
        <w:t>mechanical systems, theory, operation and troubleshooting, maintenance</w:t>
      </w:r>
      <w:r w:rsidR="002C0807">
        <w:rPr>
          <w:rFonts w:ascii="Arial" w:hAnsi="Arial" w:cs="Arial"/>
          <w:sz w:val="22"/>
          <w:szCs w:val="22"/>
        </w:rPr>
        <w:t>,</w:t>
      </w:r>
      <w:r w:rsidR="002C0807" w:rsidRPr="00873375">
        <w:rPr>
          <w:rFonts w:ascii="Arial" w:hAnsi="Arial" w:cs="Arial"/>
          <w:sz w:val="22"/>
          <w:szCs w:val="22"/>
        </w:rPr>
        <w:t xml:space="preserve"> and repair of a variety of eq</w:t>
      </w:r>
      <w:r w:rsidR="002C0807">
        <w:rPr>
          <w:rFonts w:ascii="Arial" w:hAnsi="Arial" w:cs="Arial"/>
          <w:sz w:val="22"/>
          <w:szCs w:val="22"/>
        </w:rPr>
        <w:t>uipment and related components.</w:t>
      </w:r>
      <w:r w:rsidR="003C6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Work is performed independently under the general </w:t>
      </w:r>
      <w:r w:rsidR="00645BE6">
        <w:rPr>
          <w:rFonts w:ascii="Arial" w:hAnsi="Arial" w:cs="Arial"/>
          <w:sz w:val="22"/>
          <w:szCs w:val="22"/>
        </w:rPr>
        <w:t>oversight</w:t>
      </w:r>
      <w:r>
        <w:rPr>
          <w:rFonts w:ascii="Arial" w:hAnsi="Arial" w:cs="Arial"/>
          <w:sz w:val="22"/>
          <w:szCs w:val="22"/>
        </w:rPr>
        <w:t xml:space="preserve"> of </w:t>
      </w:r>
      <w:r w:rsidR="002C0807">
        <w:rPr>
          <w:rFonts w:ascii="Arial" w:hAnsi="Arial" w:cs="Arial"/>
          <w:sz w:val="22"/>
          <w:szCs w:val="22"/>
        </w:rPr>
        <w:t>a</w:t>
      </w:r>
      <w:r w:rsidR="002F03D5">
        <w:rPr>
          <w:rFonts w:ascii="Arial" w:hAnsi="Arial" w:cs="Arial"/>
          <w:sz w:val="22"/>
          <w:szCs w:val="22"/>
        </w:rPr>
        <w:t xml:space="preserve"> </w:t>
      </w:r>
      <w:r w:rsidR="002C0807">
        <w:rPr>
          <w:rFonts w:ascii="Arial" w:hAnsi="Arial" w:cs="Arial"/>
          <w:sz w:val="22"/>
          <w:szCs w:val="22"/>
        </w:rPr>
        <w:t>HD Machinist</w:t>
      </w:r>
      <w:r w:rsidR="002F03D5">
        <w:rPr>
          <w:rFonts w:ascii="Arial" w:hAnsi="Arial" w:cs="Arial"/>
          <w:sz w:val="22"/>
          <w:szCs w:val="22"/>
        </w:rPr>
        <w:t xml:space="preserve"> I or II.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691376" w14:textId="60B96215" w:rsidR="00272672" w:rsidRDefault="00272672" w:rsidP="00272672">
      <w:pPr>
        <w:spacing w:after="120"/>
        <w:rPr>
          <w:rFonts w:ascii="Arial" w:hAnsi="Arial" w:cs="Arial"/>
          <w:i/>
        </w:rPr>
      </w:pPr>
      <w:r w:rsidRPr="00272672">
        <w:rPr>
          <w:rFonts w:ascii="Arial" w:hAnsi="Arial" w:cs="Arial"/>
          <w:i/>
        </w:rPr>
        <w:t xml:space="preserve">All duties below </w:t>
      </w:r>
      <w:r w:rsidR="00645BE6">
        <w:rPr>
          <w:rFonts w:ascii="Arial" w:hAnsi="Arial" w:cs="Arial"/>
          <w:i/>
        </w:rPr>
        <w:t>can be</w:t>
      </w:r>
      <w:r w:rsidRPr="00272672">
        <w:rPr>
          <w:rFonts w:ascii="Arial" w:hAnsi="Arial" w:cs="Arial"/>
          <w:i/>
        </w:rPr>
        <w:t xml:space="preserve"> performed in</w:t>
      </w:r>
      <w:r w:rsidR="00645BE6">
        <w:rPr>
          <w:rFonts w:ascii="Arial" w:hAnsi="Arial" w:cs="Arial"/>
          <w:i/>
        </w:rPr>
        <w:t>dependently or in</w:t>
      </w:r>
      <w:r w:rsidRPr="00272672">
        <w:rPr>
          <w:rFonts w:ascii="Arial" w:hAnsi="Arial" w:cs="Arial"/>
          <w:i/>
        </w:rPr>
        <w:t xml:space="preserve"> conjunction with or und</w:t>
      </w:r>
      <w:r w:rsidR="002C0807">
        <w:rPr>
          <w:rFonts w:ascii="Arial" w:hAnsi="Arial" w:cs="Arial"/>
          <w:i/>
        </w:rPr>
        <w:t xml:space="preserve">er the general </w:t>
      </w:r>
      <w:r w:rsidR="00645BE6">
        <w:rPr>
          <w:rFonts w:ascii="Arial" w:hAnsi="Arial" w:cs="Arial"/>
          <w:i/>
        </w:rPr>
        <w:t>oversight</w:t>
      </w:r>
      <w:r w:rsidR="002C0807">
        <w:rPr>
          <w:rFonts w:ascii="Arial" w:hAnsi="Arial" w:cs="Arial"/>
          <w:i/>
        </w:rPr>
        <w:t xml:space="preserve"> of a HD Machinist</w:t>
      </w:r>
      <w:r>
        <w:rPr>
          <w:rFonts w:ascii="Arial" w:hAnsi="Arial" w:cs="Arial"/>
          <w:i/>
        </w:rPr>
        <w:t>.</w:t>
      </w:r>
    </w:p>
    <w:p w14:paraId="39F7442A" w14:textId="7A1824CB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P</w:t>
      </w:r>
      <w:r w:rsidR="00CD64B1">
        <w:rPr>
          <w:rFonts w:ascii="Arial" w:eastAsia="Calibri" w:hAnsi="Arial" w:cs="Arial"/>
          <w:sz w:val="22"/>
          <w:szCs w:val="22"/>
        </w:rPr>
        <w:t xml:space="preserve">erform mechanical, electrical, </w:t>
      </w:r>
      <w:r w:rsidRPr="002C0807">
        <w:rPr>
          <w:rFonts w:ascii="Arial" w:eastAsia="Calibri" w:hAnsi="Arial" w:cs="Arial"/>
          <w:sz w:val="22"/>
          <w:szCs w:val="22"/>
        </w:rPr>
        <w:t>and hydraulic repair work</w:t>
      </w:r>
      <w:r w:rsidR="00EF333E">
        <w:rPr>
          <w:rFonts w:ascii="Arial" w:eastAsia="Calibri" w:hAnsi="Arial" w:cs="Arial"/>
          <w:sz w:val="22"/>
          <w:szCs w:val="22"/>
        </w:rPr>
        <w:t xml:space="preserve"> and preventative maintenance</w:t>
      </w:r>
      <w:r w:rsidRPr="002C0807">
        <w:rPr>
          <w:rFonts w:ascii="Arial" w:eastAsia="Calibri" w:hAnsi="Arial" w:cs="Arial"/>
          <w:sz w:val="22"/>
          <w:szCs w:val="22"/>
        </w:rPr>
        <w:t xml:space="preserve"> on light and heavy vehicles, tractors, mowers, trailers, backhoes, loaders, </w:t>
      </w:r>
      <w:r w:rsidR="00EF333E">
        <w:rPr>
          <w:rFonts w:ascii="Arial" w:eastAsia="Calibri" w:hAnsi="Arial" w:cs="Arial"/>
          <w:sz w:val="22"/>
          <w:szCs w:val="22"/>
        </w:rPr>
        <w:t>buses, electric buses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="00EF333E">
        <w:rPr>
          <w:rFonts w:ascii="Arial" w:eastAsia="Calibri" w:hAnsi="Arial" w:cs="Arial"/>
          <w:sz w:val="22"/>
          <w:szCs w:val="22"/>
        </w:rPr>
        <w:t xml:space="preserve"> and </w:t>
      </w:r>
      <w:r w:rsidRPr="002C0807">
        <w:rPr>
          <w:rFonts w:ascii="Arial" w:eastAsia="Calibri" w:hAnsi="Arial" w:cs="Arial"/>
          <w:sz w:val="22"/>
          <w:szCs w:val="22"/>
        </w:rPr>
        <w:t>other mechanical-related equipment.</w:t>
      </w:r>
    </w:p>
    <w:p w14:paraId="15B8BBCC" w14:textId="0B488160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Troubleshoot and diagnose major and minor mechanical, hydraulic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Pr="002C0807">
        <w:rPr>
          <w:rFonts w:ascii="Arial" w:eastAsia="Calibri" w:hAnsi="Arial" w:cs="Arial"/>
          <w:sz w:val="22"/>
          <w:szCs w:val="22"/>
        </w:rPr>
        <w:t xml:space="preserve"> and electrical problems in all types of equipment.</w:t>
      </w:r>
      <w:r w:rsidR="00EF333E" w:rsidRPr="00EF333E">
        <w:rPr>
          <w:rFonts w:ascii="Arial" w:eastAsia="Calibri" w:hAnsi="Arial" w:cs="Arial"/>
          <w:sz w:val="22"/>
          <w:szCs w:val="22"/>
        </w:rPr>
        <w:t xml:space="preserve"> </w:t>
      </w:r>
    </w:p>
    <w:p w14:paraId="5F5220B3" w14:textId="7797FCA4" w:rsidR="002C0807" w:rsidRPr="00EF333E" w:rsidRDefault="002C0807" w:rsidP="00EF333E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Fabricate, install, adjust, replace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Pr="002C0807">
        <w:rPr>
          <w:rFonts w:ascii="Arial" w:eastAsia="Calibri" w:hAnsi="Arial" w:cs="Arial"/>
          <w:sz w:val="22"/>
          <w:szCs w:val="22"/>
        </w:rPr>
        <w:t xml:space="preserve"> or rebuild systems, components and related parts.</w:t>
      </w:r>
      <w:r w:rsidR="00EF333E" w:rsidRPr="00EF333E">
        <w:rPr>
          <w:rFonts w:ascii="Arial" w:eastAsia="Calibri" w:hAnsi="Arial" w:cs="Arial"/>
          <w:sz w:val="22"/>
          <w:szCs w:val="22"/>
        </w:rPr>
        <w:t xml:space="preserve"> </w:t>
      </w:r>
      <w:r w:rsidR="00EF333E" w:rsidRPr="002C0807">
        <w:rPr>
          <w:rFonts w:ascii="Arial" w:eastAsia="Calibri" w:hAnsi="Arial" w:cs="Arial"/>
          <w:sz w:val="22"/>
          <w:szCs w:val="22"/>
        </w:rPr>
        <w:t>Install and fabricate a variety of metal fixtures.</w:t>
      </w:r>
    </w:p>
    <w:p w14:paraId="6CBD6298" w14:textId="77777777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Document maintenance, repairs, and problems on work orders. May prepare reports and maintain records.</w:t>
      </w:r>
    </w:p>
    <w:p w14:paraId="3E5DBD6A" w14:textId="1CC40555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 xml:space="preserve">Perform oil servicing, sampling, </w:t>
      </w:r>
      <w:r w:rsidR="00CD64B1">
        <w:rPr>
          <w:rFonts w:ascii="Arial" w:eastAsia="Calibri" w:hAnsi="Arial" w:cs="Arial"/>
          <w:sz w:val="22"/>
          <w:szCs w:val="22"/>
        </w:rPr>
        <w:t xml:space="preserve">and </w:t>
      </w:r>
      <w:r w:rsidRPr="002C0807">
        <w:rPr>
          <w:rFonts w:ascii="Arial" w:eastAsia="Calibri" w:hAnsi="Arial" w:cs="Arial"/>
          <w:sz w:val="22"/>
          <w:szCs w:val="22"/>
        </w:rPr>
        <w:t>greasing.</w:t>
      </w:r>
    </w:p>
    <w:p w14:paraId="64395FAC" w14:textId="77777777" w:rsid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Repair machine drums and rotors.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35AAE9" w14:textId="1EE59C1B" w:rsid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the</w:t>
      </w:r>
      <w:r w:rsidRPr="00EF333E">
        <w:rPr>
          <w:rFonts w:ascii="Arial" w:hAnsi="Arial" w:cs="Arial"/>
          <w:sz w:val="22"/>
          <w:szCs w:val="22"/>
        </w:rPr>
        <w:t xml:space="preserve"> maintenance and repair of gasoline and diesel engines, acce</w:t>
      </w:r>
      <w:r>
        <w:rPr>
          <w:rFonts w:ascii="Arial" w:hAnsi="Arial" w:cs="Arial"/>
          <w:sz w:val="22"/>
          <w:szCs w:val="22"/>
        </w:rPr>
        <w:t>ssories</w:t>
      </w:r>
      <w:r w:rsidR="00CD64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associated systems</w:t>
      </w:r>
    </w:p>
    <w:p w14:paraId="29D4F1FB" w14:textId="1BE64075" w:rsid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</w:t>
      </w:r>
      <w:r w:rsidRPr="00EF333E">
        <w:rPr>
          <w:rFonts w:ascii="Arial" w:hAnsi="Arial" w:cs="Arial"/>
          <w:sz w:val="22"/>
          <w:szCs w:val="22"/>
        </w:rPr>
        <w:t>of brakes, suspension, running gear</w:t>
      </w:r>
      <w:r>
        <w:rPr>
          <w:rFonts w:ascii="Arial" w:hAnsi="Arial" w:cs="Arial"/>
          <w:sz w:val="22"/>
          <w:szCs w:val="22"/>
        </w:rPr>
        <w:t>, and associated systems</w:t>
      </w:r>
      <w:r w:rsidRPr="00EF333E">
        <w:rPr>
          <w:rFonts w:ascii="Arial" w:hAnsi="Arial" w:cs="Arial"/>
          <w:sz w:val="22"/>
          <w:szCs w:val="22"/>
        </w:rPr>
        <w:t xml:space="preserve"> </w:t>
      </w:r>
    </w:p>
    <w:p w14:paraId="2286D638" w14:textId="5AB11F0E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</w:t>
      </w:r>
      <w:r w:rsidRPr="00EF333E">
        <w:rPr>
          <w:rFonts w:ascii="Arial" w:hAnsi="Arial" w:cs="Arial"/>
          <w:sz w:val="22"/>
          <w:szCs w:val="22"/>
        </w:rPr>
        <w:t>of electrical, hydraulic and air systems</w:t>
      </w:r>
    </w:p>
    <w:p w14:paraId="29D4E675" w14:textId="580147AF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industrial and shop safety rules, procedures</w:t>
      </w:r>
      <w:r>
        <w:rPr>
          <w:rFonts w:ascii="Arial" w:hAnsi="Arial" w:cs="Arial"/>
          <w:sz w:val="22"/>
          <w:szCs w:val="22"/>
        </w:rPr>
        <w:t>,</w:t>
      </w:r>
      <w:r w:rsidRPr="00EF333E">
        <w:rPr>
          <w:rFonts w:ascii="Arial" w:hAnsi="Arial" w:cs="Arial"/>
          <w:sz w:val="22"/>
          <w:szCs w:val="22"/>
        </w:rPr>
        <w:t xml:space="preserve"> and equipment</w:t>
      </w:r>
    </w:p>
    <w:p w14:paraId="128A4C7D" w14:textId="1893E445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the use of electrical, electronic, hydraulic</w:t>
      </w:r>
      <w:r>
        <w:rPr>
          <w:rFonts w:ascii="Arial" w:hAnsi="Arial" w:cs="Arial"/>
          <w:sz w:val="22"/>
          <w:szCs w:val="22"/>
        </w:rPr>
        <w:t>,</w:t>
      </w:r>
      <w:r w:rsidRPr="00EF333E">
        <w:rPr>
          <w:rFonts w:ascii="Arial" w:hAnsi="Arial" w:cs="Arial"/>
          <w:sz w:val="22"/>
          <w:szCs w:val="22"/>
        </w:rPr>
        <w:t xml:space="preserve"> and mechanical test equipment</w:t>
      </w:r>
    </w:p>
    <w:p w14:paraId="5EA505B7" w14:textId="78905F16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technical terms used in l</w:t>
      </w:r>
      <w:r>
        <w:rPr>
          <w:rFonts w:ascii="Arial" w:hAnsi="Arial" w:cs="Arial"/>
          <w:sz w:val="22"/>
          <w:szCs w:val="22"/>
        </w:rPr>
        <w:t>ight and heavy equipment repair</w:t>
      </w:r>
    </w:p>
    <w:p w14:paraId="53D625A6" w14:textId="35DFB49D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Pr="00EF333E">
        <w:rPr>
          <w:rFonts w:ascii="Arial" w:hAnsi="Arial" w:cs="Arial"/>
          <w:sz w:val="22"/>
          <w:szCs w:val="22"/>
        </w:rPr>
        <w:t xml:space="preserve"> and written communication</w:t>
      </w:r>
    </w:p>
    <w:p w14:paraId="52D125B1" w14:textId="1D1C8356" w:rsidR="00D53051" w:rsidRPr="00D53051" w:rsidRDefault="00D53051" w:rsidP="00EF333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CBA2C2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945774A" w14:textId="13A4E06A" w:rsidR="001632CE" w:rsidRPr="0004783F" w:rsidRDefault="004178C5" w:rsidP="001632CE">
      <w:pPr>
        <w:pStyle w:val="jobspecbullet"/>
      </w:pPr>
      <w:r>
        <w:t xml:space="preserve">Successful completion of the union approved </w:t>
      </w:r>
      <w:proofErr w:type="spellStart"/>
      <w:r>
        <w:t>apprentiship</w:t>
      </w:r>
      <w:proofErr w:type="spellEnd"/>
      <w:r>
        <w:t xml:space="preserve"> program education requirements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1A34E13C" w:rsidR="005E1959" w:rsidRDefault="002F03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1632CE" w:rsidRPr="001632CE">
        <w:rPr>
          <w:rFonts w:ascii="Arial" w:hAnsi="Arial" w:cs="Arial"/>
          <w:sz w:val="22"/>
          <w:szCs w:val="22"/>
        </w:rPr>
        <w:t>Washington</w:t>
      </w:r>
      <w:r>
        <w:rPr>
          <w:rFonts w:ascii="Arial" w:hAnsi="Arial" w:cs="Arial"/>
          <w:sz w:val="22"/>
          <w:szCs w:val="22"/>
        </w:rPr>
        <w:t xml:space="preserve"> State driver's license</w:t>
      </w:r>
    </w:p>
    <w:p w14:paraId="64CA55CA" w14:textId="77777777" w:rsidR="001632CE" w:rsidRPr="0004783F" w:rsidRDefault="001632CE" w:rsidP="001632CE">
      <w:pPr>
        <w:spacing w:after="120"/>
        <w:rPr>
          <w:rFonts w:ascii="Arial" w:hAnsi="Arial" w:cs="Arial"/>
          <w:sz w:val="22"/>
          <w:szCs w:val="22"/>
        </w:rPr>
      </w:pPr>
      <w:r w:rsidRPr="0004783F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268FED1B" w14:textId="77777777" w:rsidR="001632CE" w:rsidRPr="00BE0D73" w:rsidRDefault="001632C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1A4F5A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0D842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3E5BB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51C0C5" w:rsidR="00DF607B" w:rsidRPr="00532BFA" w:rsidRDefault="00944AD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A3271CC" w14:textId="48345E92" w:rsidR="00DF607B" w:rsidRDefault="00420396" w:rsidP="0005017A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– </w:t>
            </w:r>
            <w:r w:rsidR="00EF333E" w:rsidRPr="00EF333E">
              <w:rPr>
                <w:rFonts w:ascii="Arial" w:hAnsi="Arial" w:cs="Arial"/>
                <w:sz w:val="20"/>
              </w:rPr>
              <w:t xml:space="preserve">HD </w:t>
            </w:r>
            <w:r w:rsidR="002F03D5">
              <w:rPr>
                <w:rFonts w:ascii="Arial" w:hAnsi="Arial" w:cs="Arial"/>
                <w:sz w:val="20"/>
              </w:rPr>
              <w:t>Apprentice</w:t>
            </w:r>
          </w:p>
          <w:p w14:paraId="3C447AD2" w14:textId="6823326A" w:rsidR="0005017A" w:rsidRDefault="00EF333E" w:rsidP="0005017A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</w:t>
            </w:r>
            <w:r w:rsidRPr="00EF333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F333E">
              <w:rPr>
                <w:rFonts w:ascii="Arial" w:hAnsi="Arial" w:cs="Arial"/>
                <w:sz w:val="20"/>
              </w:rPr>
              <w:t>HD</w:t>
            </w:r>
          </w:p>
          <w:p w14:paraId="45C0CEB2" w14:textId="74F94765" w:rsidR="0005017A" w:rsidRPr="003E7835" w:rsidRDefault="00EF333E" w:rsidP="00EF333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</w:t>
            </w:r>
            <w:r w:rsidR="002F03D5"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F333E">
              <w:rPr>
                <w:rFonts w:ascii="Arial" w:hAnsi="Arial" w:cs="Arial"/>
                <w:sz w:val="20"/>
              </w:rPr>
              <w:t>HD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BB2BFD6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97E6591" w:rsidR="002D7EF3" w:rsidRDefault="0032615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9C72" w14:textId="77777777" w:rsidR="006835DC" w:rsidRDefault="006835DC">
      <w:r>
        <w:separator/>
      </w:r>
    </w:p>
  </w:endnote>
  <w:endnote w:type="continuationSeparator" w:id="0">
    <w:p w14:paraId="15903744" w14:textId="77777777" w:rsidR="006835DC" w:rsidRDefault="0068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2615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4D774B" w:rsidR="00DB4EC4" w:rsidRDefault="0032615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Mechanic-</w:t>
    </w:r>
    <w:proofErr w:type="spellStart"/>
    <w:r>
      <w:rPr>
        <w:rStyle w:val="PageNumber"/>
        <w:rFonts w:ascii="Arial" w:hAnsi="Arial" w:cs="Arial"/>
        <w:sz w:val="18"/>
        <w:szCs w:val="18"/>
      </w:rPr>
      <w:t>Autotmotive</w:t>
    </w:r>
    <w:proofErr w:type="spellEnd"/>
    <w:r>
      <w:rPr>
        <w:rStyle w:val="PageNumber"/>
        <w:rFonts w:ascii="Arial" w:hAnsi="Arial" w:cs="Arial"/>
        <w:sz w:val="18"/>
        <w:szCs w:val="18"/>
      </w:rPr>
      <w:t xml:space="preserve"> Machinist – HD </w:t>
    </w:r>
    <w:r w:rsidR="002F03D5">
      <w:rPr>
        <w:rStyle w:val="PageNumber"/>
        <w:rFonts w:ascii="Arial" w:hAnsi="Arial" w:cs="Arial"/>
        <w:sz w:val="18"/>
        <w:szCs w:val="18"/>
      </w:rPr>
      <w:t>Apprentice</w:t>
    </w:r>
  </w:p>
  <w:p w14:paraId="45C0CEBE" w14:textId="5B01D1EE" w:rsidR="00DB4EC4" w:rsidRDefault="0032615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EBC1" w14:textId="77777777" w:rsidR="006835DC" w:rsidRDefault="006835DC">
      <w:r>
        <w:separator/>
      </w:r>
    </w:p>
  </w:footnote>
  <w:footnote w:type="continuationSeparator" w:id="0">
    <w:p w14:paraId="78F1EE70" w14:textId="77777777" w:rsidR="006835DC" w:rsidRDefault="0068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142DAC" w:rsidR="00DB4EC4" w:rsidRPr="003E7835" w:rsidRDefault="00645BE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8411100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6B60C56" w:rsidR="00DB4EC4" w:rsidRPr="003E7835" w:rsidRDefault="002C080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MECHANIC-AUTOMOTIVE MACHINIST – HD APPRENTICE </w:t>
          </w:r>
        </w:p>
      </w:tc>
    </w:tr>
  </w:tbl>
  <w:p w14:paraId="45C0CEC9" w14:textId="6D6FE67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017A"/>
    <w:rsid w:val="0009471F"/>
    <w:rsid w:val="000A3314"/>
    <w:rsid w:val="000B56AC"/>
    <w:rsid w:val="000D17D8"/>
    <w:rsid w:val="000D3C77"/>
    <w:rsid w:val="0011050A"/>
    <w:rsid w:val="00130C46"/>
    <w:rsid w:val="001632CE"/>
    <w:rsid w:val="001716AC"/>
    <w:rsid w:val="001A0B38"/>
    <w:rsid w:val="001E3558"/>
    <w:rsid w:val="001E74D8"/>
    <w:rsid w:val="00210127"/>
    <w:rsid w:val="002151BB"/>
    <w:rsid w:val="002634BB"/>
    <w:rsid w:val="00270A91"/>
    <w:rsid w:val="00272672"/>
    <w:rsid w:val="00292B7F"/>
    <w:rsid w:val="002B1C7C"/>
    <w:rsid w:val="002C0807"/>
    <w:rsid w:val="002C73CF"/>
    <w:rsid w:val="002D7EF3"/>
    <w:rsid w:val="002F03D5"/>
    <w:rsid w:val="00303EF0"/>
    <w:rsid w:val="00322811"/>
    <w:rsid w:val="00323BF0"/>
    <w:rsid w:val="0032615A"/>
    <w:rsid w:val="00343038"/>
    <w:rsid w:val="00360AEB"/>
    <w:rsid w:val="003943F4"/>
    <w:rsid w:val="003A09B5"/>
    <w:rsid w:val="003A7520"/>
    <w:rsid w:val="003C6E80"/>
    <w:rsid w:val="003E4DA6"/>
    <w:rsid w:val="003E5BB5"/>
    <w:rsid w:val="003E7835"/>
    <w:rsid w:val="004178C5"/>
    <w:rsid w:val="00420396"/>
    <w:rsid w:val="004367A2"/>
    <w:rsid w:val="00461D69"/>
    <w:rsid w:val="00474A34"/>
    <w:rsid w:val="00497183"/>
    <w:rsid w:val="004C215E"/>
    <w:rsid w:val="00504BC4"/>
    <w:rsid w:val="005132BD"/>
    <w:rsid w:val="00514AFE"/>
    <w:rsid w:val="00523771"/>
    <w:rsid w:val="00532BFA"/>
    <w:rsid w:val="00573153"/>
    <w:rsid w:val="005922A4"/>
    <w:rsid w:val="00592F72"/>
    <w:rsid w:val="005E1959"/>
    <w:rsid w:val="005F1FD9"/>
    <w:rsid w:val="006046E5"/>
    <w:rsid w:val="00625458"/>
    <w:rsid w:val="00645BE6"/>
    <w:rsid w:val="0066152D"/>
    <w:rsid w:val="00663CF1"/>
    <w:rsid w:val="006835DC"/>
    <w:rsid w:val="006913C0"/>
    <w:rsid w:val="007032DB"/>
    <w:rsid w:val="00772A3C"/>
    <w:rsid w:val="00790DFB"/>
    <w:rsid w:val="007A5CA7"/>
    <w:rsid w:val="007B510D"/>
    <w:rsid w:val="008719D2"/>
    <w:rsid w:val="0090245D"/>
    <w:rsid w:val="00903661"/>
    <w:rsid w:val="009055D9"/>
    <w:rsid w:val="009157C2"/>
    <w:rsid w:val="00921357"/>
    <w:rsid w:val="00944AD2"/>
    <w:rsid w:val="00984EB9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3544"/>
    <w:rsid w:val="00C44A78"/>
    <w:rsid w:val="00C5534D"/>
    <w:rsid w:val="00C616A6"/>
    <w:rsid w:val="00CB66D3"/>
    <w:rsid w:val="00CD64B1"/>
    <w:rsid w:val="00CE11AD"/>
    <w:rsid w:val="00D53051"/>
    <w:rsid w:val="00D73622"/>
    <w:rsid w:val="00DB4EC4"/>
    <w:rsid w:val="00DB5076"/>
    <w:rsid w:val="00DB75FB"/>
    <w:rsid w:val="00DD4674"/>
    <w:rsid w:val="00DE2A13"/>
    <w:rsid w:val="00DF1088"/>
    <w:rsid w:val="00DF607B"/>
    <w:rsid w:val="00DF6162"/>
    <w:rsid w:val="00E12A82"/>
    <w:rsid w:val="00E214F0"/>
    <w:rsid w:val="00E21CC6"/>
    <w:rsid w:val="00E31C08"/>
    <w:rsid w:val="00E4795B"/>
    <w:rsid w:val="00EF333E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obspecbullet">
    <w:name w:val="job_spec_bullet"/>
    <w:basedOn w:val="Normal"/>
    <w:autoRedefine/>
    <w:rsid w:val="001A0B38"/>
    <w:p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2"/>
      <w:szCs w:val="22"/>
    </w:rPr>
  </w:style>
  <w:style w:type="paragraph" w:customStyle="1" w:styleId="jobspectext">
    <w:name w:val="job_spec_text"/>
    <w:basedOn w:val="Normal"/>
    <w:autoRedefine/>
    <w:rsid w:val="001632CE"/>
    <w:pPr>
      <w:overflowPunct/>
      <w:autoSpaceDE/>
      <w:autoSpaceDN/>
      <w:adjustRightInd/>
      <w:spacing w:after="240"/>
      <w:textAlignment w:val="auto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F03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03D5"/>
  </w:style>
  <w:style w:type="character" w:customStyle="1" w:styleId="CommentTextChar">
    <w:name w:val="Comment Text Char"/>
    <w:basedOn w:val="DefaultParagraphFont"/>
    <w:link w:val="CommentText"/>
    <w:semiHidden/>
    <w:rsid w:val="002F03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MAQEFJTUDN2N-1642563518-1088</_dlc_DocId>
    <_dlc_DocIdUrl xmlns="dd90cae5-04f9-4ad6-b687-7fa19d8f306c">
      <Url>https://kc1.sharepoint.com/teams/DESa/CC/compensation/_layouts/15/DocIdRedir.aspx?ID=MAQEFJTUDN2N-1642563518-1088</Url>
      <Description>MAQEFJTUDN2N-1642563518-1088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FFBA0-1A37-4817-BBE8-F3D75A983F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59B14-002D-4447-90AF-4ED9EA338B58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bc15d8-5500-48b6-8681-f2a1a758343b"/>
    <ds:schemaRef ds:uri="http://schemas.microsoft.com/office/infopath/2007/PartnerControls"/>
    <ds:schemaRef ds:uri="http://purl.org/dc/terms/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A80C3B-ED83-4C87-92F5-F1267B9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2732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Mechanic/Automotive Machinist - HD Apprentice</vt:lpstr>
    </vt:vector>
  </TitlesOfParts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MECHANIC-AUTOMOTIVE-MACHINIST-HD-APPRENTICE</dc:title>
  <dc:subject>CLASSIFICATION SPECIFICATION</dc:subject>
  <dc:creator/>
  <cp:keywords>HR MECHANIC APPRENTICE</cp:keywords>
  <dc:description>8311150</dc:description>
  <cp:lastModifiedBy/>
  <cp:revision>1</cp:revision>
  <cp:lastPrinted>2007-08-06T17:18:00Z</cp:lastPrinted>
  <dcterms:created xsi:type="dcterms:W3CDTF">2018-12-12T16:53:00Z</dcterms:created>
  <dcterms:modified xsi:type="dcterms:W3CDTF">2019-01-04T17:19:00Z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98398831-a47c-42b1-a630-7b161deafca2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8411100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>491;#Hampton, Kristy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https://kc1.sharepoint.com/teams/DESa/CC/compensation/_layouts/15/wrkstat.aspx?List=16bd73ee-b5fc-4313-9283-26a4fcd441b4&amp;WorkflowInstanceName=94b34766-5e97-46a9-945f-b448c6e6ed24, Approving Class Doc</vt:lpwstr>
  </property>
</Properties>
</file>