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546C21E" w14:textId="3D6F6590" w:rsidR="00EF08B6" w:rsidRPr="00EF08B6" w:rsidRDefault="00EF08B6" w:rsidP="00EF08B6">
      <w:pPr>
        <w:spacing w:before="120" w:after="120"/>
        <w:rPr>
          <w:rFonts w:ascii="Arial" w:hAnsi="Arial" w:cs="Arial"/>
          <w:sz w:val="22"/>
          <w:szCs w:val="22"/>
        </w:rPr>
      </w:pPr>
      <w:r w:rsidRPr="00EF08B6">
        <w:rPr>
          <w:rFonts w:ascii="Arial" w:hAnsi="Arial" w:cs="Arial"/>
          <w:sz w:val="22"/>
          <w:szCs w:val="22"/>
        </w:rPr>
        <w:t xml:space="preserve">The responsibilities of this classification include </w:t>
      </w:r>
      <w:r w:rsidR="00121113">
        <w:rPr>
          <w:rFonts w:ascii="Arial" w:hAnsi="Arial" w:cs="Arial"/>
          <w:sz w:val="22"/>
          <w:szCs w:val="22"/>
        </w:rPr>
        <w:t>facilitating and managing interpreting and translation requests to support</w:t>
      </w:r>
      <w:r w:rsidRPr="00EF08B6">
        <w:rPr>
          <w:rFonts w:ascii="Arial" w:hAnsi="Arial" w:cs="Arial"/>
          <w:sz w:val="22"/>
          <w:szCs w:val="22"/>
        </w:rPr>
        <w:t xml:space="preserve"> King County Elections.  Responsibilities include translating written materials from English into </w:t>
      </w:r>
      <w:r w:rsidR="00995A8C">
        <w:rPr>
          <w:rFonts w:ascii="Arial" w:hAnsi="Arial" w:cs="Arial"/>
          <w:sz w:val="22"/>
          <w:szCs w:val="22"/>
        </w:rPr>
        <w:t>vernacular</w:t>
      </w:r>
      <w:r w:rsidR="007439BF" w:rsidRPr="00EF08B6">
        <w:rPr>
          <w:rFonts w:ascii="Arial" w:hAnsi="Arial" w:cs="Arial"/>
          <w:sz w:val="22"/>
          <w:szCs w:val="22"/>
        </w:rPr>
        <w:t xml:space="preserve"> </w:t>
      </w:r>
      <w:r w:rsidRPr="00EF08B6">
        <w:rPr>
          <w:rFonts w:ascii="Arial" w:hAnsi="Arial" w:cs="Arial"/>
          <w:sz w:val="22"/>
          <w:szCs w:val="22"/>
        </w:rPr>
        <w:t xml:space="preserve">language(s), performing oral interpretive services between election staff and constituents in a time sensitive environment, and assist in preparation of election related materials with minimal supervision. Incumbents also provide a variety of technical clerical support services such as providing specialized, technical or program specific information, establishing and maintaining data and drafting and editing documents such as correspondence and contracts.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6825D9ED" w:rsidR="0090245D" w:rsidRDefault="004367A2" w:rsidP="00B2381E">
      <w:pPr>
        <w:spacing w:after="120"/>
        <w:rPr>
          <w:rFonts w:ascii="Arial" w:hAnsi="Arial" w:cs="Arial"/>
          <w:sz w:val="22"/>
          <w:szCs w:val="22"/>
        </w:rPr>
      </w:pPr>
      <w:r>
        <w:rPr>
          <w:rFonts w:ascii="Arial" w:hAnsi="Arial" w:cs="Arial"/>
          <w:sz w:val="22"/>
          <w:szCs w:val="22"/>
        </w:rPr>
        <w:t xml:space="preserve">This is the </w:t>
      </w:r>
      <w:r w:rsidR="00EF08B6">
        <w:rPr>
          <w:rFonts w:ascii="Arial" w:hAnsi="Arial" w:cs="Arial"/>
          <w:sz w:val="22"/>
          <w:szCs w:val="22"/>
        </w:rPr>
        <w:t>first</w:t>
      </w:r>
      <w:r>
        <w:rPr>
          <w:rFonts w:ascii="Arial" w:hAnsi="Arial" w:cs="Arial"/>
          <w:sz w:val="22"/>
          <w:szCs w:val="22"/>
        </w:rPr>
        <w:t xml:space="preserve"> level in a </w:t>
      </w:r>
      <w:r w:rsidR="00EF08B6">
        <w:rPr>
          <w:rFonts w:ascii="Arial" w:hAnsi="Arial" w:cs="Arial"/>
          <w:sz w:val="22"/>
          <w:szCs w:val="22"/>
        </w:rPr>
        <w:t>two-</w:t>
      </w:r>
      <w:r>
        <w:rPr>
          <w:rFonts w:ascii="Arial" w:hAnsi="Arial" w:cs="Arial"/>
          <w:sz w:val="22"/>
          <w:szCs w:val="22"/>
        </w:rPr>
        <w:t xml:space="preserve">level classification series. </w:t>
      </w:r>
      <w:r w:rsidR="005D02C3">
        <w:rPr>
          <w:rFonts w:ascii="Arial" w:hAnsi="Arial" w:cs="Arial"/>
          <w:sz w:val="22"/>
          <w:szCs w:val="22"/>
        </w:rPr>
        <w:t xml:space="preserve">This classification is distinguished from the Language Services Specialist II classification in that incumbents in the Language Services Specialist </w:t>
      </w:r>
      <w:proofErr w:type="gramStart"/>
      <w:r w:rsidR="005D02C3">
        <w:rPr>
          <w:rFonts w:ascii="Arial" w:hAnsi="Arial" w:cs="Arial"/>
          <w:sz w:val="22"/>
          <w:szCs w:val="22"/>
        </w:rPr>
        <w:t>II  are</w:t>
      </w:r>
      <w:proofErr w:type="gramEnd"/>
      <w:r w:rsidR="005D02C3">
        <w:rPr>
          <w:rFonts w:ascii="Arial" w:hAnsi="Arial" w:cs="Arial"/>
          <w:sz w:val="22"/>
          <w:szCs w:val="22"/>
        </w:rPr>
        <w:t xml:space="preserve"> responsible for </w:t>
      </w:r>
      <w:r w:rsidR="00E70FF0">
        <w:rPr>
          <w:rFonts w:ascii="Arial" w:hAnsi="Arial" w:cs="Arial"/>
          <w:sz w:val="22"/>
          <w:szCs w:val="22"/>
        </w:rPr>
        <w:t>participating in outreach</w:t>
      </w:r>
      <w:r w:rsidR="007439BF">
        <w:rPr>
          <w:rFonts w:ascii="Arial" w:hAnsi="Arial" w:cs="Arial"/>
          <w:sz w:val="22"/>
          <w:szCs w:val="22"/>
        </w:rPr>
        <w:t xml:space="preserve"> programing and</w:t>
      </w:r>
      <w:r w:rsidR="00E70FF0">
        <w:rPr>
          <w:rFonts w:ascii="Arial" w:hAnsi="Arial" w:cs="Arial"/>
          <w:sz w:val="22"/>
          <w:szCs w:val="22"/>
        </w:rPr>
        <w:t xml:space="preserve"> events which publicize election services and resources.</w:t>
      </w:r>
      <w:r w:rsidR="005E065B">
        <w:rPr>
          <w:rFonts w:ascii="Arial" w:hAnsi="Arial" w:cs="Arial"/>
          <w:sz w:val="22"/>
          <w:szCs w:val="22"/>
        </w:rPr>
        <w:t xml:space="preserve"> </w:t>
      </w:r>
      <w:r w:rsidR="005E065B" w:rsidRPr="005E065B">
        <w:rPr>
          <w:rFonts w:ascii="Arial" w:hAnsi="Arial" w:cs="Arial"/>
          <w:sz w:val="22"/>
          <w:szCs w:val="22"/>
        </w:rPr>
        <w:t>This classification is distinguished from the Medical Interpreter/Translator series in that the incumbent only performs services for King County Elections and does not provide any medical related translation or interpretation. This classification is distinguished from the Public Defense Interpreter in that the incumbent is not responsible for legal interpretive services.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6B10E59" w14:textId="2156FACA" w:rsidR="000F2084" w:rsidRPr="000F2084" w:rsidRDefault="000F2084" w:rsidP="000F2084">
      <w:pPr>
        <w:numPr>
          <w:ilvl w:val="0"/>
          <w:numId w:val="9"/>
        </w:numPr>
        <w:spacing w:after="120"/>
        <w:rPr>
          <w:rFonts w:ascii="Arial" w:hAnsi="Arial" w:cs="Arial"/>
          <w:sz w:val="22"/>
          <w:szCs w:val="22"/>
        </w:rPr>
      </w:pPr>
      <w:r w:rsidRPr="000F2084">
        <w:rPr>
          <w:rFonts w:ascii="Arial" w:hAnsi="Arial" w:cs="Arial"/>
          <w:sz w:val="22"/>
          <w:szCs w:val="22"/>
        </w:rPr>
        <w:t>Translate a variety of forms, documents, pamphlets, brochures, web content</w:t>
      </w:r>
      <w:r w:rsidR="005E065B">
        <w:rPr>
          <w:rFonts w:ascii="Arial" w:hAnsi="Arial" w:cs="Arial"/>
          <w:sz w:val="22"/>
          <w:szCs w:val="22"/>
        </w:rPr>
        <w:t>,</w:t>
      </w:r>
      <w:r w:rsidRPr="000F2084">
        <w:rPr>
          <w:rFonts w:ascii="Arial" w:hAnsi="Arial" w:cs="Arial"/>
          <w:sz w:val="22"/>
          <w:szCs w:val="22"/>
        </w:rPr>
        <w:t xml:space="preserve"> and miscellaneous correspondence into</w:t>
      </w:r>
      <w:r w:rsidR="00995A8C">
        <w:rPr>
          <w:rFonts w:ascii="Arial" w:hAnsi="Arial" w:cs="Arial"/>
          <w:sz w:val="22"/>
          <w:szCs w:val="22"/>
        </w:rPr>
        <w:t xml:space="preserve"> vernacular</w:t>
      </w:r>
      <w:r w:rsidR="007439BF" w:rsidRPr="000F2084">
        <w:rPr>
          <w:rFonts w:ascii="Arial" w:hAnsi="Arial" w:cs="Arial"/>
          <w:sz w:val="22"/>
          <w:szCs w:val="22"/>
        </w:rPr>
        <w:t xml:space="preserve"> </w:t>
      </w:r>
      <w:r w:rsidRPr="000F2084">
        <w:rPr>
          <w:rFonts w:ascii="Arial" w:hAnsi="Arial" w:cs="Arial"/>
          <w:sz w:val="22"/>
          <w:szCs w:val="22"/>
        </w:rPr>
        <w:t xml:space="preserve">language.  </w:t>
      </w:r>
    </w:p>
    <w:p w14:paraId="61804951" w14:textId="77777777" w:rsidR="000F2084" w:rsidRPr="000F2084" w:rsidRDefault="000F2084" w:rsidP="000F2084">
      <w:pPr>
        <w:numPr>
          <w:ilvl w:val="0"/>
          <w:numId w:val="9"/>
        </w:numPr>
        <w:spacing w:after="120"/>
        <w:rPr>
          <w:rFonts w:ascii="Arial" w:hAnsi="Arial" w:cs="Arial"/>
          <w:sz w:val="22"/>
          <w:szCs w:val="22"/>
        </w:rPr>
      </w:pPr>
      <w:r w:rsidRPr="000F2084">
        <w:rPr>
          <w:rFonts w:ascii="Arial" w:hAnsi="Arial" w:cs="Arial"/>
          <w:sz w:val="22"/>
          <w:szCs w:val="22"/>
        </w:rPr>
        <w:t>Review and proof translated materials from vendor for quality assurance.</w:t>
      </w:r>
    </w:p>
    <w:p w14:paraId="1189923A" w14:textId="0577D594" w:rsidR="000F2084" w:rsidRPr="000F2084" w:rsidRDefault="00121113" w:rsidP="000F2084">
      <w:pPr>
        <w:numPr>
          <w:ilvl w:val="0"/>
          <w:numId w:val="9"/>
        </w:numPr>
        <w:spacing w:after="120"/>
        <w:rPr>
          <w:rFonts w:ascii="Arial" w:hAnsi="Arial" w:cs="Arial"/>
          <w:sz w:val="22"/>
          <w:szCs w:val="22"/>
        </w:rPr>
      </w:pPr>
      <w:r>
        <w:rPr>
          <w:rFonts w:ascii="Arial" w:hAnsi="Arial" w:cs="Arial"/>
          <w:sz w:val="22"/>
          <w:szCs w:val="22"/>
        </w:rPr>
        <w:t>F</w:t>
      </w:r>
      <w:r w:rsidRPr="000F2084">
        <w:rPr>
          <w:rFonts w:ascii="Arial" w:hAnsi="Arial" w:cs="Arial"/>
          <w:sz w:val="22"/>
          <w:szCs w:val="22"/>
        </w:rPr>
        <w:t>acilitate communications across language and cultural barriers</w:t>
      </w:r>
      <w:r w:rsidRPr="000F2084" w:rsidDel="00121113">
        <w:rPr>
          <w:rFonts w:ascii="Arial" w:hAnsi="Arial" w:cs="Arial"/>
          <w:sz w:val="22"/>
          <w:szCs w:val="22"/>
        </w:rPr>
        <w:t xml:space="preserve"> </w:t>
      </w:r>
      <w:r w:rsidR="000F2084" w:rsidRPr="000F2084">
        <w:rPr>
          <w:rFonts w:ascii="Arial" w:hAnsi="Arial" w:cs="Arial"/>
          <w:sz w:val="22"/>
          <w:szCs w:val="22"/>
        </w:rPr>
        <w:t>between election staff and constituents.</w:t>
      </w:r>
    </w:p>
    <w:p w14:paraId="65BB80D4" w14:textId="77777777" w:rsidR="000F2084" w:rsidRPr="000F2084" w:rsidRDefault="000F2084" w:rsidP="000F2084">
      <w:pPr>
        <w:numPr>
          <w:ilvl w:val="0"/>
          <w:numId w:val="9"/>
        </w:numPr>
        <w:spacing w:after="120"/>
        <w:rPr>
          <w:rFonts w:ascii="Arial" w:hAnsi="Arial" w:cs="Arial"/>
          <w:sz w:val="22"/>
          <w:szCs w:val="22"/>
        </w:rPr>
      </w:pPr>
      <w:r w:rsidRPr="000F2084">
        <w:rPr>
          <w:rFonts w:ascii="Arial" w:hAnsi="Arial" w:cs="Arial"/>
          <w:sz w:val="22"/>
          <w:szCs w:val="22"/>
        </w:rPr>
        <w:t>Assist in preparation of election related materials.</w:t>
      </w:r>
    </w:p>
    <w:p w14:paraId="654A22F9" w14:textId="797F4B12" w:rsidR="000F2084" w:rsidRPr="000F2084" w:rsidRDefault="000F2084" w:rsidP="000F2084">
      <w:pPr>
        <w:numPr>
          <w:ilvl w:val="0"/>
          <w:numId w:val="9"/>
        </w:numPr>
        <w:spacing w:after="120"/>
        <w:rPr>
          <w:rFonts w:ascii="Arial" w:hAnsi="Arial" w:cs="Arial"/>
          <w:sz w:val="22"/>
          <w:szCs w:val="22"/>
        </w:rPr>
      </w:pPr>
      <w:r w:rsidRPr="000F2084">
        <w:rPr>
          <w:rFonts w:ascii="Arial" w:hAnsi="Arial" w:cs="Arial"/>
          <w:sz w:val="22"/>
          <w:szCs w:val="22"/>
        </w:rPr>
        <w:t>Provide election information that requires limited interpretation of established policies, procedures</w:t>
      </w:r>
      <w:r w:rsidR="00121113">
        <w:rPr>
          <w:rFonts w:ascii="Arial" w:hAnsi="Arial" w:cs="Arial"/>
          <w:sz w:val="22"/>
          <w:szCs w:val="22"/>
        </w:rPr>
        <w:t>,</w:t>
      </w:r>
      <w:r w:rsidRPr="000F2084">
        <w:rPr>
          <w:rFonts w:ascii="Arial" w:hAnsi="Arial" w:cs="Arial"/>
          <w:sz w:val="22"/>
          <w:szCs w:val="22"/>
        </w:rPr>
        <w:t xml:space="preserve"> and other relevant sources to internal and/or external customers over the telephone, in writing and/or in person. May have to deal with sensitive and/or potentially volatile situations.</w:t>
      </w:r>
    </w:p>
    <w:p w14:paraId="682CA21E" w14:textId="2FA74767" w:rsidR="000F2084" w:rsidRPr="000F2084" w:rsidRDefault="000F2084" w:rsidP="000F2084">
      <w:pPr>
        <w:numPr>
          <w:ilvl w:val="0"/>
          <w:numId w:val="9"/>
        </w:numPr>
        <w:spacing w:after="120"/>
        <w:rPr>
          <w:rFonts w:ascii="Arial" w:hAnsi="Arial" w:cs="Arial"/>
          <w:sz w:val="22"/>
          <w:szCs w:val="22"/>
        </w:rPr>
      </w:pPr>
      <w:r w:rsidRPr="000F2084">
        <w:rPr>
          <w:rFonts w:ascii="Arial" w:hAnsi="Arial" w:cs="Arial"/>
          <w:sz w:val="22"/>
          <w:szCs w:val="22"/>
        </w:rPr>
        <w:t>Establish, maintain, code, modify, track</w:t>
      </w:r>
      <w:r w:rsidR="005E065B">
        <w:rPr>
          <w:rFonts w:ascii="Arial" w:hAnsi="Arial" w:cs="Arial"/>
          <w:sz w:val="22"/>
          <w:szCs w:val="22"/>
        </w:rPr>
        <w:t>,</w:t>
      </w:r>
      <w:r w:rsidRPr="000F2084">
        <w:rPr>
          <w:rFonts w:ascii="Arial" w:hAnsi="Arial" w:cs="Arial"/>
          <w:sz w:val="22"/>
          <w:szCs w:val="22"/>
        </w:rPr>
        <w:t xml:space="preserve"> and/or retrieve information and compile elections data that may require information searches through files, records, or computer files, including spreadsheets and/or customized database applications and enter, obtain and/or verify information.  </w:t>
      </w:r>
    </w:p>
    <w:p w14:paraId="135435D0" w14:textId="77777777" w:rsidR="000F2084" w:rsidRPr="000F2084" w:rsidRDefault="000F2084" w:rsidP="000F2084">
      <w:pPr>
        <w:numPr>
          <w:ilvl w:val="0"/>
          <w:numId w:val="9"/>
        </w:numPr>
        <w:spacing w:after="120"/>
        <w:rPr>
          <w:rFonts w:ascii="Arial" w:hAnsi="Arial" w:cs="Arial"/>
          <w:sz w:val="22"/>
          <w:szCs w:val="22"/>
        </w:rPr>
      </w:pPr>
      <w:r w:rsidRPr="000F2084">
        <w:rPr>
          <w:rFonts w:ascii="Arial" w:hAnsi="Arial" w:cs="Arial"/>
          <w:sz w:val="22"/>
          <w:szCs w:val="22"/>
        </w:rPr>
        <w:t xml:space="preserve">Follow clearly defined and established Election methods, </w:t>
      </w:r>
      <w:proofErr w:type="gramStart"/>
      <w:r w:rsidRPr="000F2084">
        <w:rPr>
          <w:rFonts w:ascii="Arial" w:hAnsi="Arial" w:cs="Arial"/>
          <w:sz w:val="22"/>
          <w:szCs w:val="22"/>
        </w:rPr>
        <w:t>guidelines</w:t>
      </w:r>
      <w:proofErr w:type="gramEnd"/>
      <w:r w:rsidRPr="000F2084">
        <w:rPr>
          <w:rFonts w:ascii="Arial" w:hAnsi="Arial" w:cs="Arial"/>
          <w:sz w:val="22"/>
          <w:szCs w:val="22"/>
        </w:rPr>
        <w:t xml:space="preserve"> and procedures. </w:t>
      </w:r>
    </w:p>
    <w:p w14:paraId="20A12908" w14:textId="77777777" w:rsidR="000F2084" w:rsidRPr="000F2084" w:rsidRDefault="000F2084" w:rsidP="000F2084">
      <w:pPr>
        <w:numPr>
          <w:ilvl w:val="0"/>
          <w:numId w:val="9"/>
        </w:numPr>
        <w:spacing w:after="120"/>
        <w:rPr>
          <w:rFonts w:ascii="Arial" w:hAnsi="Arial" w:cs="Arial"/>
          <w:sz w:val="22"/>
          <w:szCs w:val="22"/>
        </w:rPr>
      </w:pPr>
      <w:r w:rsidRPr="000F2084">
        <w:rPr>
          <w:rFonts w:ascii="Arial" w:hAnsi="Arial" w:cs="Arial"/>
          <w:sz w:val="22"/>
          <w:szCs w:val="22"/>
        </w:rPr>
        <w:t>Research and summarize specialized or technical information from varied sources. This may require selecting the most appropriate material and the use of spreadsheets and customized database applications.</w:t>
      </w:r>
    </w:p>
    <w:p w14:paraId="45C0CE9A" w14:textId="236FE23C" w:rsidR="004367A2" w:rsidRPr="000F2084" w:rsidRDefault="000F2084" w:rsidP="000F2084">
      <w:pPr>
        <w:numPr>
          <w:ilvl w:val="0"/>
          <w:numId w:val="9"/>
        </w:numPr>
        <w:spacing w:after="120"/>
        <w:rPr>
          <w:rFonts w:ascii="Arial" w:hAnsi="Arial" w:cs="Arial"/>
          <w:sz w:val="22"/>
          <w:szCs w:val="22"/>
        </w:rPr>
      </w:pPr>
      <w:r w:rsidRPr="000F2084">
        <w:rPr>
          <w:rFonts w:ascii="Arial" w:hAnsi="Arial" w:cs="Arial"/>
          <w:sz w:val="22"/>
          <w:szCs w:val="22"/>
        </w:rPr>
        <w:t>Provide overall administrative support, including performing duties related to document tracking, filing</w:t>
      </w:r>
      <w:r w:rsidR="00121113">
        <w:rPr>
          <w:rFonts w:ascii="Arial" w:hAnsi="Arial" w:cs="Arial"/>
          <w:sz w:val="22"/>
          <w:szCs w:val="22"/>
        </w:rPr>
        <w:t>,</w:t>
      </w:r>
      <w:r w:rsidRPr="000F2084">
        <w:rPr>
          <w:rFonts w:ascii="Arial" w:hAnsi="Arial" w:cs="Arial"/>
          <w:sz w:val="22"/>
          <w:szCs w:val="22"/>
        </w:rPr>
        <w:t xml:space="preserve"> and data management.</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3459C73" w14:textId="77777777" w:rsidR="000F2084" w:rsidRPr="000F2084" w:rsidRDefault="000F2084" w:rsidP="000F2084">
      <w:pPr>
        <w:spacing w:after="120"/>
        <w:rPr>
          <w:rFonts w:ascii="Arial" w:hAnsi="Arial" w:cs="Arial"/>
          <w:sz w:val="22"/>
          <w:szCs w:val="22"/>
        </w:rPr>
      </w:pPr>
      <w:bookmarkStart w:id="0" w:name="_Hlk87872547"/>
      <w:r w:rsidRPr="000F2084">
        <w:rPr>
          <w:rFonts w:ascii="Arial" w:hAnsi="Arial" w:cs="Arial"/>
          <w:sz w:val="22"/>
          <w:szCs w:val="22"/>
        </w:rPr>
        <w:t>Knowledge of general office principles and practices</w:t>
      </w:r>
    </w:p>
    <w:p w14:paraId="408FA8BE" w14:textId="77777777" w:rsidR="000F2084" w:rsidRPr="000F2084" w:rsidRDefault="000F2084" w:rsidP="000F2084">
      <w:pPr>
        <w:spacing w:after="120"/>
        <w:rPr>
          <w:rFonts w:ascii="Arial" w:hAnsi="Arial" w:cs="Arial"/>
          <w:sz w:val="22"/>
          <w:szCs w:val="22"/>
        </w:rPr>
      </w:pPr>
      <w:r w:rsidRPr="000F2084">
        <w:rPr>
          <w:rFonts w:ascii="Arial" w:hAnsi="Arial" w:cs="Arial"/>
          <w:sz w:val="22"/>
          <w:szCs w:val="22"/>
        </w:rPr>
        <w:lastRenderedPageBreak/>
        <w:t>Knowledge of written translation techniques and principles</w:t>
      </w:r>
    </w:p>
    <w:p w14:paraId="62494701" w14:textId="4188BA63" w:rsidR="000F2084" w:rsidRPr="000F2084" w:rsidRDefault="000F2084" w:rsidP="000F2084">
      <w:pPr>
        <w:spacing w:after="120"/>
        <w:rPr>
          <w:rFonts w:ascii="Arial" w:hAnsi="Arial" w:cs="Arial"/>
          <w:sz w:val="22"/>
          <w:szCs w:val="22"/>
        </w:rPr>
      </w:pPr>
      <w:r w:rsidRPr="000F2084">
        <w:rPr>
          <w:rFonts w:ascii="Arial" w:hAnsi="Arial" w:cs="Arial"/>
          <w:sz w:val="22"/>
          <w:szCs w:val="22"/>
        </w:rPr>
        <w:t xml:space="preserve">Knowledge of interpreting </w:t>
      </w:r>
      <w:r w:rsidR="007439BF">
        <w:rPr>
          <w:rFonts w:ascii="Arial" w:hAnsi="Arial" w:cs="Arial"/>
          <w:sz w:val="22"/>
          <w:szCs w:val="22"/>
        </w:rPr>
        <w:t xml:space="preserve">and translating </w:t>
      </w:r>
      <w:r w:rsidRPr="000F2084">
        <w:rPr>
          <w:rFonts w:ascii="Arial" w:hAnsi="Arial" w:cs="Arial"/>
          <w:sz w:val="22"/>
          <w:szCs w:val="22"/>
        </w:rPr>
        <w:t xml:space="preserve">in English and </w:t>
      </w:r>
      <w:r w:rsidR="00995A8C">
        <w:rPr>
          <w:rFonts w:ascii="Arial" w:hAnsi="Arial" w:cs="Arial"/>
          <w:sz w:val="22"/>
          <w:szCs w:val="22"/>
        </w:rPr>
        <w:t>vernacular</w:t>
      </w:r>
      <w:r w:rsidR="007439BF" w:rsidRPr="000F2084">
        <w:rPr>
          <w:rFonts w:ascii="Arial" w:hAnsi="Arial" w:cs="Arial"/>
          <w:sz w:val="22"/>
          <w:szCs w:val="22"/>
        </w:rPr>
        <w:t xml:space="preserve"> </w:t>
      </w:r>
      <w:r w:rsidRPr="000F2084">
        <w:rPr>
          <w:rFonts w:ascii="Arial" w:hAnsi="Arial" w:cs="Arial"/>
          <w:sz w:val="22"/>
          <w:szCs w:val="22"/>
        </w:rPr>
        <w:t>language</w:t>
      </w:r>
    </w:p>
    <w:p w14:paraId="3035E43B" w14:textId="3563331E" w:rsidR="000F2084" w:rsidRPr="000F2084" w:rsidRDefault="000F2084" w:rsidP="000F2084">
      <w:pPr>
        <w:spacing w:after="120"/>
        <w:rPr>
          <w:rFonts w:ascii="Arial" w:hAnsi="Arial" w:cs="Arial"/>
          <w:sz w:val="22"/>
          <w:szCs w:val="22"/>
        </w:rPr>
      </w:pPr>
      <w:r w:rsidRPr="000F2084">
        <w:rPr>
          <w:rFonts w:ascii="Arial" w:hAnsi="Arial" w:cs="Arial"/>
          <w:sz w:val="22"/>
          <w:szCs w:val="22"/>
        </w:rPr>
        <w:t>Knowledge of culture’s</w:t>
      </w:r>
      <w:r w:rsidR="007439BF">
        <w:rPr>
          <w:rFonts w:ascii="Arial" w:hAnsi="Arial" w:cs="Arial"/>
          <w:sz w:val="22"/>
          <w:szCs w:val="22"/>
        </w:rPr>
        <w:t xml:space="preserve"> vernacular language usage as well as</w:t>
      </w:r>
      <w:r w:rsidRPr="000F2084">
        <w:rPr>
          <w:rFonts w:ascii="Arial" w:hAnsi="Arial" w:cs="Arial"/>
          <w:sz w:val="22"/>
          <w:szCs w:val="22"/>
        </w:rPr>
        <w:t xml:space="preserve"> beliefs and values</w:t>
      </w:r>
    </w:p>
    <w:p w14:paraId="1E81705F" w14:textId="77777777" w:rsidR="000F2084" w:rsidRPr="000F2084" w:rsidRDefault="000F2084" w:rsidP="000F2084">
      <w:pPr>
        <w:spacing w:after="120"/>
        <w:rPr>
          <w:rFonts w:ascii="Arial" w:hAnsi="Arial" w:cs="Arial"/>
          <w:sz w:val="22"/>
          <w:szCs w:val="22"/>
        </w:rPr>
      </w:pPr>
      <w:r w:rsidRPr="000F2084">
        <w:rPr>
          <w:rFonts w:ascii="Arial" w:hAnsi="Arial" w:cs="Arial"/>
          <w:sz w:val="22"/>
          <w:szCs w:val="22"/>
        </w:rPr>
        <w:t>Knowledge of interviewing techniques and principles</w:t>
      </w:r>
    </w:p>
    <w:p w14:paraId="66C0A42E" w14:textId="77777777" w:rsidR="000F2084" w:rsidRPr="000F2084" w:rsidRDefault="000F2084" w:rsidP="000F2084">
      <w:pPr>
        <w:spacing w:after="120"/>
        <w:rPr>
          <w:rFonts w:ascii="Arial" w:hAnsi="Arial" w:cs="Arial"/>
          <w:sz w:val="22"/>
          <w:szCs w:val="22"/>
        </w:rPr>
      </w:pPr>
      <w:r w:rsidRPr="000F2084">
        <w:rPr>
          <w:rFonts w:ascii="Arial" w:hAnsi="Arial" w:cs="Arial"/>
          <w:sz w:val="22"/>
          <w:szCs w:val="22"/>
        </w:rPr>
        <w:t>Knowledge of conflict resolution techniques</w:t>
      </w:r>
    </w:p>
    <w:p w14:paraId="07677758" w14:textId="77777777" w:rsidR="000F2084" w:rsidRPr="000F2084" w:rsidRDefault="000F2084" w:rsidP="000F2084">
      <w:pPr>
        <w:spacing w:after="120"/>
        <w:rPr>
          <w:rFonts w:ascii="Arial" w:hAnsi="Arial" w:cs="Arial"/>
          <w:sz w:val="22"/>
          <w:szCs w:val="22"/>
        </w:rPr>
      </w:pPr>
      <w:r w:rsidRPr="000F2084">
        <w:rPr>
          <w:rFonts w:ascii="Arial" w:hAnsi="Arial" w:cs="Arial"/>
          <w:sz w:val="22"/>
          <w:szCs w:val="22"/>
        </w:rPr>
        <w:t xml:space="preserve">Knowledge of proper English grammar, </w:t>
      </w:r>
      <w:proofErr w:type="gramStart"/>
      <w:r w:rsidRPr="000F2084">
        <w:rPr>
          <w:rFonts w:ascii="Arial" w:hAnsi="Arial" w:cs="Arial"/>
          <w:sz w:val="22"/>
          <w:szCs w:val="22"/>
        </w:rPr>
        <w:t>usage</w:t>
      </w:r>
      <w:proofErr w:type="gramEnd"/>
      <w:r w:rsidRPr="000F2084">
        <w:rPr>
          <w:rFonts w:ascii="Arial" w:hAnsi="Arial" w:cs="Arial"/>
          <w:sz w:val="22"/>
          <w:szCs w:val="22"/>
        </w:rPr>
        <w:t xml:space="preserve"> and spelling</w:t>
      </w:r>
    </w:p>
    <w:p w14:paraId="275A1D66" w14:textId="77777777" w:rsidR="000F2084" w:rsidRPr="000F2084" w:rsidRDefault="000F2084" w:rsidP="000F2084">
      <w:pPr>
        <w:spacing w:after="120"/>
        <w:rPr>
          <w:rFonts w:ascii="Arial" w:hAnsi="Arial" w:cs="Arial"/>
          <w:sz w:val="22"/>
          <w:szCs w:val="22"/>
        </w:rPr>
      </w:pPr>
      <w:r w:rsidRPr="000F2084">
        <w:rPr>
          <w:rFonts w:ascii="Arial" w:hAnsi="Arial" w:cs="Arial"/>
          <w:sz w:val="22"/>
          <w:szCs w:val="22"/>
        </w:rPr>
        <w:t>Knowledge of ethical standards in the language translation and interpretation field</w:t>
      </w:r>
    </w:p>
    <w:p w14:paraId="47268EE5" w14:textId="77777777" w:rsidR="000F2084" w:rsidRPr="000F2084" w:rsidRDefault="000F2084" w:rsidP="000F2084">
      <w:pPr>
        <w:spacing w:after="120"/>
        <w:rPr>
          <w:rFonts w:ascii="Arial" w:hAnsi="Arial" w:cs="Arial"/>
          <w:sz w:val="22"/>
          <w:szCs w:val="22"/>
        </w:rPr>
      </w:pPr>
      <w:r w:rsidRPr="000F2084">
        <w:rPr>
          <w:rFonts w:ascii="Arial" w:hAnsi="Arial" w:cs="Arial"/>
          <w:sz w:val="22"/>
          <w:szCs w:val="22"/>
        </w:rPr>
        <w:t xml:space="preserve">Skill in prioritizing </w:t>
      </w:r>
      <w:proofErr w:type="gramStart"/>
      <w:r w:rsidRPr="000F2084">
        <w:rPr>
          <w:rFonts w:ascii="Arial" w:hAnsi="Arial" w:cs="Arial"/>
          <w:sz w:val="22"/>
          <w:szCs w:val="22"/>
        </w:rPr>
        <w:t>work load</w:t>
      </w:r>
      <w:proofErr w:type="gramEnd"/>
      <w:r w:rsidRPr="000F2084">
        <w:rPr>
          <w:rFonts w:ascii="Arial" w:hAnsi="Arial" w:cs="Arial"/>
          <w:sz w:val="22"/>
          <w:szCs w:val="22"/>
        </w:rPr>
        <w:t xml:space="preserve"> and adapting to changes in work load demands</w:t>
      </w:r>
    </w:p>
    <w:p w14:paraId="2D44D3EA" w14:textId="4F0BCD29" w:rsidR="000F2084" w:rsidRPr="000F2084" w:rsidRDefault="000F2084" w:rsidP="000F2084">
      <w:pPr>
        <w:spacing w:after="120"/>
        <w:rPr>
          <w:rFonts w:ascii="Arial" w:hAnsi="Arial" w:cs="Arial"/>
          <w:sz w:val="22"/>
          <w:szCs w:val="22"/>
        </w:rPr>
      </w:pPr>
      <w:r w:rsidRPr="000F2084">
        <w:rPr>
          <w:rFonts w:ascii="Arial" w:hAnsi="Arial" w:cs="Arial"/>
          <w:sz w:val="22"/>
          <w:szCs w:val="22"/>
        </w:rPr>
        <w:t>Skill in conducting research</w:t>
      </w:r>
      <w:r w:rsidR="007439BF">
        <w:rPr>
          <w:rFonts w:ascii="Arial" w:hAnsi="Arial" w:cs="Arial"/>
          <w:sz w:val="22"/>
          <w:szCs w:val="22"/>
        </w:rPr>
        <w:t xml:space="preserve"> in election records and linguistic practices</w:t>
      </w:r>
      <w:r w:rsidRPr="000F2084">
        <w:rPr>
          <w:rFonts w:ascii="Arial" w:hAnsi="Arial" w:cs="Arial"/>
          <w:sz w:val="22"/>
          <w:szCs w:val="22"/>
        </w:rPr>
        <w:t xml:space="preserve"> on a specific work assignment</w:t>
      </w:r>
    </w:p>
    <w:bookmarkEnd w:id="0"/>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13140D7C"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2CF96640" w:rsidR="00005EC9" w:rsidRPr="00005EC9" w:rsidRDefault="00DE1938"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CD1EF54" w14:textId="7C3509A1" w:rsidR="00DE1938" w:rsidRDefault="00DE1938">
      <w:pPr>
        <w:spacing w:after="120"/>
        <w:rPr>
          <w:rFonts w:ascii="Arial" w:hAnsi="Arial" w:cs="Arial"/>
          <w:sz w:val="22"/>
          <w:szCs w:val="22"/>
        </w:rPr>
      </w:pPr>
      <w:r w:rsidRPr="00DE1938">
        <w:rPr>
          <w:rFonts w:ascii="Arial" w:hAnsi="Arial" w:cs="Arial"/>
          <w:sz w:val="22"/>
          <w:szCs w:val="22"/>
        </w:rPr>
        <w:t>Washington State Driver’s license or the ability to travel to work locations with limited or no public transportation services</w:t>
      </w:r>
    </w:p>
    <w:p w14:paraId="45C0CEA6" w14:textId="60342DE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256CE8B" w:rsidR="00DF607B" w:rsidRPr="00532BFA" w:rsidRDefault="004367A2" w:rsidP="002D7EF3">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73E5B33" w:rsidR="00303EF0" w:rsidRPr="003E7835" w:rsidRDefault="00772A3C" w:rsidP="002D7EF3">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E3D8FEB" w:rsidR="00DF607B" w:rsidRPr="00532BFA" w:rsidRDefault="00DE1938"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0E528145" w14:textId="77777777" w:rsidR="00DF607B" w:rsidRDefault="00DE1938" w:rsidP="002D7EF3">
            <w:pPr>
              <w:pStyle w:val="text"/>
              <w:spacing w:after="0"/>
              <w:rPr>
                <w:rFonts w:ascii="Arial" w:hAnsi="Arial" w:cs="Arial"/>
                <w:sz w:val="20"/>
              </w:rPr>
            </w:pPr>
            <w:r>
              <w:rPr>
                <w:rFonts w:ascii="Arial" w:hAnsi="Arial" w:cs="Arial"/>
                <w:sz w:val="20"/>
              </w:rPr>
              <w:t>Language Services Specialist I-Elections</w:t>
            </w:r>
          </w:p>
          <w:p w14:paraId="45C0CEB2" w14:textId="0BBC1605" w:rsidR="00DE1938" w:rsidRPr="003E7835" w:rsidRDefault="00DE1938" w:rsidP="002D7EF3">
            <w:pPr>
              <w:pStyle w:val="text"/>
              <w:spacing w:after="0"/>
              <w:rPr>
                <w:rFonts w:ascii="Arial" w:hAnsi="Arial" w:cs="Arial"/>
                <w:sz w:val="20"/>
              </w:rPr>
            </w:pPr>
            <w:r>
              <w:rPr>
                <w:rFonts w:ascii="Arial" w:hAnsi="Arial" w:cs="Arial"/>
                <w:sz w:val="20"/>
              </w:rPr>
              <w:t>Language Services Specialist II-Elections</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560309FE" w:rsidR="002D7EF3" w:rsidRDefault="00F70C8B" w:rsidP="00005EC9">
            <w:pPr>
              <w:pStyle w:val="text"/>
              <w:spacing w:after="0"/>
              <w:rPr>
                <w:rFonts w:ascii="Arial" w:hAnsi="Arial" w:cs="Arial"/>
                <w:sz w:val="20"/>
              </w:rPr>
            </w:pPr>
            <w:r>
              <w:rPr>
                <w:rFonts w:ascii="Arial" w:hAnsi="Arial" w:cs="Arial"/>
                <w:sz w:val="20"/>
              </w:rPr>
              <w:t>9</w:t>
            </w:r>
            <w:r w:rsidR="00DE1938">
              <w:rPr>
                <w:rFonts w:ascii="Arial" w:hAnsi="Arial" w:cs="Arial"/>
                <w:sz w:val="20"/>
              </w:rPr>
              <w:t>/202</w:t>
            </w:r>
            <w:r w:rsidR="00995A8C">
              <w:rPr>
                <w:rFonts w:ascii="Arial" w:hAnsi="Arial" w:cs="Arial"/>
                <w:sz w:val="20"/>
              </w:rPr>
              <w:t>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0808C10" w:rsidR="00DB4EC4" w:rsidRDefault="00DE193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Language Services Specialist I-Elections</w:t>
    </w:r>
  </w:p>
  <w:p w14:paraId="45C0CEBE" w14:textId="4FF862BB" w:rsidR="00DB4EC4" w:rsidRDefault="00F70C8B">
    <w:pPr>
      <w:pStyle w:val="Footer"/>
      <w:jc w:val="right"/>
      <w:rPr>
        <w:rStyle w:val="PageNumber"/>
        <w:sz w:val="18"/>
        <w:szCs w:val="18"/>
      </w:rPr>
    </w:pPr>
    <w:r>
      <w:rPr>
        <w:rStyle w:val="PageNumber"/>
        <w:rFonts w:ascii="Arial" w:hAnsi="Arial" w:cs="Arial"/>
        <w:sz w:val="18"/>
        <w:szCs w:val="18"/>
      </w:rPr>
      <w:t>9</w:t>
    </w:r>
    <w:r w:rsidR="00DE1938">
      <w:rPr>
        <w:rStyle w:val="PageNumber"/>
        <w:rFonts w:ascii="Arial" w:hAnsi="Arial" w:cs="Arial"/>
        <w:sz w:val="18"/>
        <w:szCs w:val="18"/>
      </w:rPr>
      <w:t>/202</w:t>
    </w:r>
    <w:r w:rsidR="00995A8C">
      <w:rPr>
        <w:rStyle w:val="PageNumber"/>
        <w:rFonts w:ascii="Arial" w:hAnsi="Arial" w:cs="Arial"/>
        <w:sz w:val="18"/>
        <w:szCs w:val="18"/>
      </w:rPr>
      <w:t>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BF473E7" w:rsidR="00DB4EC4" w:rsidRPr="003E7835" w:rsidRDefault="00DE1938" w:rsidP="00C44A78">
          <w:pPr>
            <w:spacing w:before="40"/>
            <w:ind w:left="234" w:hanging="234"/>
            <w:jc w:val="center"/>
            <w:rPr>
              <w:rFonts w:ascii="Arial" w:hAnsi="Arial" w:cs="Arial"/>
            </w:rPr>
          </w:pPr>
          <w:r>
            <w:rPr>
              <w:noProof/>
            </w:rPr>
            <w:drawing>
              <wp:inline distT="0" distB="0" distL="0" distR="0" wp14:anchorId="45C0CECA" wp14:editId="3F79BA7F">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7B6221F" w:rsidR="00DB4EC4" w:rsidRPr="003E7835" w:rsidRDefault="00F70C8B" w:rsidP="00C44A78">
          <w:pPr>
            <w:tabs>
              <w:tab w:val="left" w:pos="5670"/>
              <w:tab w:val="right" w:pos="6634"/>
            </w:tabs>
            <w:jc w:val="right"/>
            <w:rPr>
              <w:rFonts w:ascii="Arial" w:hAnsi="Arial" w:cs="Arial"/>
              <w:b/>
              <w:sz w:val="24"/>
              <w:szCs w:val="24"/>
            </w:rPr>
          </w:pPr>
          <w:r>
            <w:rPr>
              <w:rFonts w:ascii="Arial" w:hAnsi="Arial" w:cs="Arial"/>
              <w:b/>
              <w:sz w:val="24"/>
              <w:szCs w:val="24"/>
            </w:rPr>
            <w:t>2272100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F321805" w:rsidR="00DB4EC4" w:rsidRPr="003E7835" w:rsidRDefault="00EF08B6" w:rsidP="00C44A78">
          <w:pPr>
            <w:jc w:val="right"/>
            <w:rPr>
              <w:rFonts w:ascii="Arial" w:hAnsi="Arial" w:cs="Arial"/>
              <w:b/>
              <w:bCs/>
              <w:sz w:val="28"/>
              <w:szCs w:val="28"/>
            </w:rPr>
          </w:pPr>
          <w:r>
            <w:rPr>
              <w:rFonts w:ascii="Arial" w:hAnsi="Arial" w:cs="Arial"/>
              <w:b/>
              <w:bCs/>
              <w:sz w:val="28"/>
              <w:szCs w:val="28"/>
            </w:rPr>
            <w:t>LANGUAGE SERVICES SPECIALIST I-ELECTIONS</w:t>
          </w:r>
        </w:p>
      </w:tc>
    </w:tr>
  </w:tbl>
  <w:p w14:paraId="45C0CEC9" w14:textId="6B45BC05"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0F2084"/>
    <w:rsid w:val="0011050A"/>
    <w:rsid w:val="00117672"/>
    <w:rsid w:val="00121113"/>
    <w:rsid w:val="00130C46"/>
    <w:rsid w:val="001349C2"/>
    <w:rsid w:val="001E00EA"/>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32BFA"/>
    <w:rsid w:val="00592F72"/>
    <w:rsid w:val="005D02C3"/>
    <w:rsid w:val="005E065B"/>
    <w:rsid w:val="005E1959"/>
    <w:rsid w:val="005F1FD9"/>
    <w:rsid w:val="006046E5"/>
    <w:rsid w:val="00625458"/>
    <w:rsid w:val="0066152D"/>
    <w:rsid w:val="007032DB"/>
    <w:rsid w:val="0073297A"/>
    <w:rsid w:val="007439BF"/>
    <w:rsid w:val="00772A3C"/>
    <w:rsid w:val="00790DFB"/>
    <w:rsid w:val="007A48C9"/>
    <w:rsid w:val="007B510D"/>
    <w:rsid w:val="008719D2"/>
    <w:rsid w:val="0090245D"/>
    <w:rsid w:val="00903661"/>
    <w:rsid w:val="009055D9"/>
    <w:rsid w:val="00921357"/>
    <w:rsid w:val="00985B72"/>
    <w:rsid w:val="00995A8C"/>
    <w:rsid w:val="00995D72"/>
    <w:rsid w:val="009F1611"/>
    <w:rsid w:val="009F53A3"/>
    <w:rsid w:val="00A001F2"/>
    <w:rsid w:val="00A55225"/>
    <w:rsid w:val="00AF7566"/>
    <w:rsid w:val="00B012C5"/>
    <w:rsid w:val="00B2381E"/>
    <w:rsid w:val="00B36D30"/>
    <w:rsid w:val="00BB7AB0"/>
    <w:rsid w:val="00C21F64"/>
    <w:rsid w:val="00C35CCF"/>
    <w:rsid w:val="00C44A78"/>
    <w:rsid w:val="00C5534D"/>
    <w:rsid w:val="00C95F94"/>
    <w:rsid w:val="00CE11AD"/>
    <w:rsid w:val="00D163B0"/>
    <w:rsid w:val="00D17BDF"/>
    <w:rsid w:val="00D53051"/>
    <w:rsid w:val="00D73622"/>
    <w:rsid w:val="00DB4EC4"/>
    <w:rsid w:val="00DB5076"/>
    <w:rsid w:val="00DB75FB"/>
    <w:rsid w:val="00DD4674"/>
    <w:rsid w:val="00DD69DD"/>
    <w:rsid w:val="00DE1938"/>
    <w:rsid w:val="00DF1088"/>
    <w:rsid w:val="00DF607B"/>
    <w:rsid w:val="00E12A82"/>
    <w:rsid w:val="00E21CC6"/>
    <w:rsid w:val="00E31C08"/>
    <w:rsid w:val="00E4795B"/>
    <w:rsid w:val="00E70FF0"/>
    <w:rsid w:val="00EF08B6"/>
    <w:rsid w:val="00F04650"/>
    <w:rsid w:val="00F34428"/>
    <w:rsid w:val="00F51B87"/>
    <w:rsid w:val="00F70C8B"/>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MAQEFJTUDN2N-1642563518-1249</_dlc_DocId>
    <_dlc_DocIdUrl xmlns="dd90cae5-04f9-4ad6-b687-7fa19d8f306c">
      <Url>https://kc1.sharepoint.com/teams/DESa/CC/compensation/_layouts/15/DocIdRedir.aspx?ID=MAQEFJTUDN2N-1642563518-1249</Url>
      <Description>MAQEFJTUDN2N-1642563518-1249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FF987E-2145-4C1A-8A28-D18A11AEA8F2}">
  <ds:schemaRefs>
    <ds:schemaRef ds:uri="http://purl.org/dc/dcmitype/"/>
    <ds:schemaRef ds:uri="0def3715-83d5-4f03-9abc-0de0d34801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d90cae5-04f9-4ad6-b687-7fa19d8f306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FDE714BA-37BC-4494-83AF-4C48A7E18857}"/>
</file>

<file path=customXml/itemProps5.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3924</Characters>
  <Application>Microsoft Office Word</Application>
  <DocSecurity>2</DocSecurity>
  <Lines>71</Lines>
  <Paragraphs>51</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SERVICES SPECIALIST I-ELECTIONS</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2021-11-22T17:46:00Z</dcterms:created>
  <dcterms:modified xsi:type="dcterms:W3CDTF">2022-09-28T17:52:00Z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e30e533c-7678-4f77-a755-abd6e02ad4ba</vt:lpwstr>
  </property>
  <property fmtid="{D5CDD505-2E9C-101B-9397-08002B2CF9AE}" pid="5" name="GrammarlyDocumentId">
    <vt:lpwstr>476249125d58ca7082d288a253588073047bb02f6c0aff7da999266bb86c14de</vt:lpwstr>
  </property>
  <property fmtid="{D5CDD505-2E9C-101B-9397-08002B2CF9AE}" pid="6" name="Career Family">
    <vt:lpwstr>NA</vt:lpwstr>
  </property>
  <property fmtid="{D5CDD505-2E9C-101B-9397-08002B2CF9AE}" pid="7" name="Career Series">
    <vt:lpwstr>NA</vt:lpwstr>
  </property>
  <property fmtid="{D5CDD505-2E9C-101B-9397-08002B2CF9AE}" pid="8" name="Classification Code">
    <vt:lpwstr>2272100</vt:lpwstr>
  </property>
  <property fmtid="{D5CDD505-2E9C-101B-9397-08002B2CF9AE}" pid="9" name="ERMS Category">
    <vt:lpwstr>Position Classifications (PER-03-001)</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https://kc1.sharepoint.com/teams/DESa/CC/compensation/_layouts/15/wrkstat.aspx?List=16bd73ee-b5fc-4313-9283-26a4fcd441b4&amp;WorkflowInstanceName=2e8432fd-2ab3-4647-bbc8-30611df75390, Approving Class Doc</vt:lpwstr>
  </property>
</Properties>
</file>