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59E15A0A" w14:textId="77777777" w:rsidR="00B2413D" w:rsidRPr="00B2413D" w:rsidRDefault="00B2413D" w:rsidP="00B2413D">
      <w:pPr>
        <w:spacing w:after="120"/>
        <w:rPr>
          <w:rFonts w:ascii="Arial" w:hAnsi="Arial" w:cs="Arial"/>
          <w:sz w:val="22"/>
          <w:szCs w:val="22"/>
        </w:rPr>
      </w:pPr>
      <w:r w:rsidRPr="00B2413D">
        <w:rPr>
          <w:rFonts w:ascii="Arial" w:hAnsi="Arial" w:cs="Arial"/>
          <w:sz w:val="22"/>
          <w:szCs w:val="22"/>
        </w:rPr>
        <w:t xml:space="preserve">The IT Production Engineer - Principal acts as a technical lead and owns the design, implementation, operation, and </w:t>
      </w:r>
      <w:bookmarkStart w:id="0" w:name="_Hlk149223140"/>
      <w:r w:rsidRPr="00B2413D">
        <w:rPr>
          <w:rFonts w:ascii="Arial" w:hAnsi="Arial" w:cs="Arial"/>
          <w:sz w:val="22"/>
          <w:szCs w:val="22"/>
        </w:rPr>
        <w:t>support of an assigned production technology domain</w:t>
      </w:r>
      <w:bookmarkEnd w:id="0"/>
      <w:r w:rsidRPr="00B2413D">
        <w:rPr>
          <w:rFonts w:ascii="Arial" w:hAnsi="Arial" w:cs="Arial"/>
          <w:sz w:val="22"/>
          <w:szCs w:val="22"/>
        </w:rPr>
        <w:t xml:space="preserve">; troubleshoots complex technical issues and mitigates risk through technical solution development; plans and configures new and emerging production domain technology in support of client requirements and King County business needs; establishes and formulates security and integrity controls, policy, procedure, and standards; and develops long-term technology strategies. </w:t>
      </w:r>
    </w:p>
    <w:p w14:paraId="7870C56D" w14:textId="77777777" w:rsidR="00B2413D" w:rsidRDefault="00B2413D" w:rsidP="00AD0918">
      <w:pPr>
        <w:spacing w:after="120"/>
        <w:rPr>
          <w:rFonts w:ascii="Arial" w:hAnsi="Arial" w:cs="Arial"/>
          <w:sz w:val="22"/>
          <w:szCs w:val="22"/>
        </w:rPr>
      </w:pPr>
      <w:r w:rsidRPr="00B2413D">
        <w:rPr>
          <w:rFonts w:ascii="Arial" w:hAnsi="Arial" w:cs="Arial"/>
          <w:sz w:val="22"/>
          <w:szCs w:val="22"/>
        </w:rPr>
        <w:t xml:space="preserve">A </w:t>
      </w:r>
      <w:r w:rsidRPr="00B2413D">
        <w:rPr>
          <w:rFonts w:ascii="Arial" w:hAnsi="Arial" w:cs="Arial"/>
          <w:b/>
          <w:bCs/>
          <w:sz w:val="22"/>
          <w:szCs w:val="22"/>
        </w:rPr>
        <w:t>Production Technology Domain</w:t>
      </w:r>
      <w:r w:rsidRPr="00B2413D">
        <w:rPr>
          <w:rFonts w:ascii="Arial" w:hAnsi="Arial" w:cs="Arial"/>
          <w:sz w:val="22"/>
          <w:szCs w:val="22"/>
        </w:rPr>
        <w:t xml:space="preserve"> is defined as any infrastructure, network, security, database, service, platform, enterprise business application, geographic information, software, information management, cloud and virtual computing, hybrid, storage, connectivity, desktop, communication, middleware, monitoring, and/or reporting system in the production, operation, and/or administration environment. </w:t>
      </w:r>
    </w:p>
    <w:p w14:paraId="45C0CE96" w14:textId="5BB2E10E" w:rsidR="00DF607B" w:rsidRPr="00D02F5B" w:rsidRDefault="00DF607B" w:rsidP="00AD091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59ABF239" w:rsidR="0090245D" w:rsidRDefault="004367A2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the </w:t>
      </w:r>
      <w:r w:rsidR="00B2413D">
        <w:rPr>
          <w:rFonts w:ascii="Arial" w:hAnsi="Arial" w:cs="Arial"/>
          <w:sz w:val="22"/>
          <w:szCs w:val="22"/>
        </w:rPr>
        <w:t>third</w:t>
      </w:r>
      <w:r>
        <w:rPr>
          <w:rFonts w:ascii="Arial" w:hAnsi="Arial" w:cs="Arial"/>
          <w:sz w:val="22"/>
          <w:szCs w:val="22"/>
        </w:rPr>
        <w:t xml:space="preserve"> level in a </w:t>
      </w:r>
      <w:r w:rsidR="00B2413D">
        <w:rPr>
          <w:rFonts w:ascii="Arial" w:hAnsi="Arial" w:cs="Arial"/>
          <w:sz w:val="22"/>
          <w:szCs w:val="22"/>
        </w:rPr>
        <w:t>three-</w:t>
      </w:r>
      <w:r>
        <w:rPr>
          <w:rFonts w:ascii="Arial" w:hAnsi="Arial" w:cs="Arial"/>
          <w:sz w:val="22"/>
          <w:szCs w:val="22"/>
        </w:rPr>
        <w:t xml:space="preserve">level classification series. </w:t>
      </w:r>
      <w:r w:rsidR="00B2413D">
        <w:rPr>
          <w:rFonts w:ascii="Arial" w:hAnsi="Arial" w:cs="Arial"/>
          <w:sz w:val="22"/>
          <w:szCs w:val="22"/>
        </w:rPr>
        <w:t xml:space="preserve">This classification is distinguished from the IT Production Engineer </w:t>
      </w:r>
      <w:r w:rsidR="007A7CE3">
        <w:rPr>
          <w:rFonts w:ascii="Arial" w:hAnsi="Arial" w:cs="Arial"/>
          <w:sz w:val="22"/>
          <w:szCs w:val="22"/>
        </w:rPr>
        <w:t xml:space="preserve">- </w:t>
      </w:r>
      <w:r w:rsidR="00B2413D">
        <w:rPr>
          <w:rFonts w:ascii="Arial" w:hAnsi="Arial" w:cs="Arial"/>
          <w:sz w:val="22"/>
          <w:szCs w:val="22"/>
        </w:rPr>
        <w:t>Senior</w:t>
      </w:r>
      <w:r w:rsidR="000A23D5">
        <w:rPr>
          <w:rFonts w:ascii="Arial" w:hAnsi="Arial" w:cs="Arial"/>
          <w:sz w:val="22"/>
          <w:szCs w:val="22"/>
        </w:rPr>
        <w:t xml:space="preserve"> classification in that the incumbent in the IT Production Engineer </w:t>
      </w:r>
      <w:r w:rsidR="007A7CE3">
        <w:rPr>
          <w:rFonts w:ascii="Arial" w:hAnsi="Arial" w:cs="Arial"/>
          <w:sz w:val="22"/>
          <w:szCs w:val="22"/>
        </w:rPr>
        <w:t xml:space="preserve">- </w:t>
      </w:r>
      <w:r w:rsidR="000A23D5">
        <w:rPr>
          <w:rFonts w:ascii="Arial" w:hAnsi="Arial" w:cs="Arial"/>
          <w:sz w:val="22"/>
          <w:szCs w:val="22"/>
        </w:rPr>
        <w:t xml:space="preserve">Senior serves as a subject matter expert (SME) on assigned projects, </w:t>
      </w:r>
      <w:r w:rsidR="001C51A4">
        <w:rPr>
          <w:rFonts w:ascii="Arial" w:hAnsi="Arial" w:cs="Arial"/>
          <w:sz w:val="22"/>
          <w:szCs w:val="22"/>
        </w:rPr>
        <w:t xml:space="preserve">and the incumbent in the </w:t>
      </w:r>
      <w:proofErr w:type="gramStart"/>
      <w:r w:rsidR="001C51A4">
        <w:rPr>
          <w:rFonts w:ascii="Arial" w:hAnsi="Arial" w:cs="Arial"/>
          <w:sz w:val="22"/>
          <w:szCs w:val="22"/>
        </w:rPr>
        <w:t>Principal</w:t>
      </w:r>
      <w:proofErr w:type="gramEnd"/>
      <w:r w:rsidR="001C51A4">
        <w:rPr>
          <w:rFonts w:ascii="Arial" w:hAnsi="Arial" w:cs="Arial"/>
          <w:sz w:val="22"/>
          <w:szCs w:val="22"/>
        </w:rPr>
        <w:t xml:space="preserve"> </w:t>
      </w:r>
      <w:r w:rsidR="001C51A4" w:rsidRPr="001C51A4">
        <w:rPr>
          <w:rFonts w:ascii="Arial" w:hAnsi="Arial" w:cs="Arial"/>
          <w:sz w:val="22"/>
          <w:szCs w:val="22"/>
        </w:rPr>
        <w:t xml:space="preserve">acts as a technical lead </w:t>
      </w:r>
      <w:r w:rsidR="001C51A4">
        <w:rPr>
          <w:rFonts w:ascii="Arial" w:hAnsi="Arial" w:cs="Arial"/>
          <w:sz w:val="22"/>
          <w:szCs w:val="22"/>
        </w:rPr>
        <w:t xml:space="preserve">in </w:t>
      </w:r>
      <w:r w:rsidR="001C51A4" w:rsidRPr="001C51A4">
        <w:rPr>
          <w:rFonts w:ascii="Arial" w:hAnsi="Arial" w:cs="Arial"/>
          <w:sz w:val="22"/>
          <w:szCs w:val="22"/>
        </w:rPr>
        <w:t>support of an assigned production technology domain</w:t>
      </w:r>
      <w:r w:rsidR="001C51A4">
        <w:rPr>
          <w:rFonts w:ascii="Arial" w:hAnsi="Arial" w:cs="Arial"/>
          <w:sz w:val="22"/>
          <w:szCs w:val="22"/>
        </w:rPr>
        <w:t>.</w:t>
      </w:r>
    </w:p>
    <w:p w14:paraId="45C0CE98" w14:textId="77777777" w:rsidR="00DF607B" w:rsidRPr="00D02F5B" w:rsidRDefault="00DF607B" w:rsidP="00AD091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39947E9E" w14:textId="6E88F20C" w:rsidR="00B2413D" w:rsidRPr="00B2413D" w:rsidRDefault="00B2413D" w:rsidP="00B2413D">
      <w:pPr>
        <w:spacing w:after="120"/>
        <w:rPr>
          <w:rFonts w:ascii="Arial" w:hAnsi="Arial" w:cs="Arial"/>
          <w:i/>
          <w:iCs/>
          <w:sz w:val="22"/>
          <w:szCs w:val="22"/>
        </w:rPr>
      </w:pPr>
      <w:r w:rsidRPr="00B2413D">
        <w:rPr>
          <w:rFonts w:ascii="Arial" w:hAnsi="Arial" w:cs="Arial"/>
          <w:i/>
          <w:iCs/>
          <w:sz w:val="22"/>
          <w:szCs w:val="22"/>
        </w:rPr>
        <w:t xml:space="preserve">In addition to the duties for </w:t>
      </w:r>
      <w:r>
        <w:rPr>
          <w:rFonts w:ascii="Arial" w:hAnsi="Arial" w:cs="Arial"/>
          <w:i/>
          <w:iCs/>
          <w:sz w:val="22"/>
          <w:szCs w:val="22"/>
        </w:rPr>
        <w:t>lower-level</w:t>
      </w:r>
      <w:r w:rsidRPr="00B2413D">
        <w:rPr>
          <w:rFonts w:ascii="Arial" w:hAnsi="Arial" w:cs="Arial"/>
          <w:i/>
          <w:iCs/>
          <w:sz w:val="22"/>
          <w:szCs w:val="22"/>
        </w:rPr>
        <w:t xml:space="preserve"> classifications within the IT Production Engineer series the IT Production Engineer </w:t>
      </w:r>
      <w:r>
        <w:rPr>
          <w:rFonts w:ascii="Arial" w:hAnsi="Arial" w:cs="Arial"/>
          <w:i/>
          <w:iCs/>
          <w:sz w:val="22"/>
          <w:szCs w:val="22"/>
        </w:rPr>
        <w:t>-</w:t>
      </w:r>
      <w:r w:rsidRPr="00B2413D">
        <w:rPr>
          <w:rFonts w:ascii="Arial" w:hAnsi="Arial" w:cs="Arial"/>
          <w:i/>
          <w:iCs/>
          <w:sz w:val="22"/>
          <w:szCs w:val="22"/>
        </w:rPr>
        <w:t xml:space="preserve"> Principal will:</w:t>
      </w:r>
    </w:p>
    <w:p w14:paraId="10CA5662" w14:textId="77777777" w:rsidR="00B2413D" w:rsidRPr="00B2413D" w:rsidRDefault="00B2413D" w:rsidP="00B2413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B2413D">
        <w:rPr>
          <w:rFonts w:ascii="Arial" w:hAnsi="Arial" w:cs="Arial"/>
          <w:sz w:val="22"/>
          <w:szCs w:val="22"/>
        </w:rPr>
        <w:t>Oversee assigned aspects of technical projects including project scope, communications, priorities, goals, and deliverables with various stakeholders; assist with related technical issues and support of architecture needs.</w:t>
      </w:r>
    </w:p>
    <w:p w14:paraId="3D609F0E" w14:textId="77777777" w:rsidR="00B2413D" w:rsidRPr="00B2413D" w:rsidRDefault="00B2413D" w:rsidP="00B2413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B2413D">
        <w:rPr>
          <w:rFonts w:ascii="Arial" w:hAnsi="Arial" w:cs="Arial"/>
          <w:sz w:val="22"/>
          <w:szCs w:val="22"/>
        </w:rPr>
        <w:t>Document the designs of new and/or emerging technologies; provide in-team training on new and/or emerging technology; and ensure that appropriate documentation exists.</w:t>
      </w:r>
    </w:p>
    <w:p w14:paraId="3EC2B16E" w14:textId="77777777" w:rsidR="00B2413D" w:rsidRPr="00B2413D" w:rsidRDefault="00B2413D" w:rsidP="00B2413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B2413D">
        <w:rPr>
          <w:rFonts w:ascii="Arial" w:hAnsi="Arial" w:cs="Arial"/>
          <w:sz w:val="22"/>
          <w:szCs w:val="22"/>
        </w:rPr>
        <w:t>Ensure the assigned production technology domain is secure using industry standards and techniques.</w:t>
      </w:r>
    </w:p>
    <w:p w14:paraId="4E1D9E87" w14:textId="12EF4718" w:rsidR="00B2413D" w:rsidRPr="00B2413D" w:rsidRDefault="00B2413D" w:rsidP="00B2413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B2413D">
        <w:rPr>
          <w:rFonts w:ascii="Arial" w:hAnsi="Arial" w:cs="Arial"/>
          <w:sz w:val="22"/>
          <w:szCs w:val="22"/>
        </w:rPr>
        <w:t xml:space="preserve">Act as final escalation point for the resolution of production </w:t>
      </w:r>
      <w:r>
        <w:rPr>
          <w:rFonts w:ascii="Arial" w:hAnsi="Arial" w:cs="Arial"/>
          <w:sz w:val="22"/>
          <w:szCs w:val="22"/>
        </w:rPr>
        <w:t>technology-related</w:t>
      </w:r>
      <w:r w:rsidRPr="00B2413D">
        <w:rPr>
          <w:rFonts w:ascii="Arial" w:hAnsi="Arial" w:cs="Arial"/>
          <w:sz w:val="22"/>
          <w:szCs w:val="22"/>
        </w:rPr>
        <w:t xml:space="preserve"> problems.</w:t>
      </w:r>
    </w:p>
    <w:p w14:paraId="61578B84" w14:textId="77777777" w:rsidR="00B2413D" w:rsidRPr="00B2413D" w:rsidRDefault="00B2413D" w:rsidP="00B2413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B2413D">
        <w:rPr>
          <w:rFonts w:ascii="Arial" w:hAnsi="Arial" w:cs="Arial"/>
          <w:sz w:val="22"/>
          <w:szCs w:val="22"/>
        </w:rPr>
        <w:t>Identify and implement technology roadmaps.</w:t>
      </w:r>
    </w:p>
    <w:p w14:paraId="7690250F" w14:textId="77777777" w:rsidR="00B2413D" w:rsidRPr="00B2413D" w:rsidRDefault="00B2413D" w:rsidP="00B2413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B2413D">
        <w:rPr>
          <w:rFonts w:ascii="Arial" w:hAnsi="Arial" w:cs="Arial"/>
          <w:sz w:val="22"/>
          <w:szCs w:val="22"/>
        </w:rPr>
        <w:t>Develop and implement service agreements; perform periodic reviews.</w:t>
      </w:r>
    </w:p>
    <w:p w14:paraId="12EAB60D" w14:textId="00871447" w:rsidR="00B2413D" w:rsidRPr="00B2413D" w:rsidRDefault="00B2413D" w:rsidP="00B2413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B2413D">
        <w:rPr>
          <w:rFonts w:ascii="Arial" w:hAnsi="Arial" w:cs="Arial"/>
          <w:sz w:val="22"/>
          <w:szCs w:val="22"/>
        </w:rPr>
        <w:t>Act as a project lead for technical requirements, statements of work, contracts, proposals, studies, reports, conceptual and detailed designs, drawings, and/o</w:t>
      </w:r>
      <w:r>
        <w:rPr>
          <w:rFonts w:ascii="Arial" w:hAnsi="Arial" w:cs="Arial"/>
          <w:sz w:val="22"/>
          <w:szCs w:val="22"/>
        </w:rPr>
        <w:t>r</w:t>
      </w:r>
      <w:r w:rsidRPr="00B2413D">
        <w:rPr>
          <w:rFonts w:ascii="Arial" w:hAnsi="Arial" w:cs="Arial"/>
          <w:sz w:val="22"/>
          <w:szCs w:val="22"/>
        </w:rPr>
        <w:t xml:space="preserve"> documentation packages.</w:t>
      </w:r>
    </w:p>
    <w:p w14:paraId="5156BF1A" w14:textId="77777777" w:rsidR="00B2413D" w:rsidRPr="00B2413D" w:rsidRDefault="00B2413D" w:rsidP="00B2413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B2413D">
        <w:rPr>
          <w:rFonts w:ascii="Arial" w:hAnsi="Arial" w:cs="Arial"/>
          <w:sz w:val="22"/>
          <w:szCs w:val="22"/>
        </w:rPr>
        <w:t>Analyze and identify recurring incidents and problems; lead problem management processes to resolve.</w:t>
      </w:r>
    </w:p>
    <w:p w14:paraId="07EE32FF" w14:textId="77998B65" w:rsidR="00B2413D" w:rsidRPr="00B2413D" w:rsidRDefault="00B2413D" w:rsidP="00B2413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B2413D">
        <w:rPr>
          <w:rFonts w:ascii="Arial" w:hAnsi="Arial" w:cs="Arial"/>
          <w:sz w:val="22"/>
          <w:szCs w:val="22"/>
        </w:rPr>
        <w:t xml:space="preserve">Communicate with, consult, advise, and/or present solution options, business process improvement, and integration of business and technical requirements to senior management, </w:t>
      </w:r>
      <w:r>
        <w:rPr>
          <w:rFonts w:ascii="Arial" w:hAnsi="Arial" w:cs="Arial"/>
          <w:sz w:val="22"/>
          <w:szCs w:val="22"/>
        </w:rPr>
        <w:t>cross-functional</w:t>
      </w:r>
      <w:r w:rsidRPr="00B2413D">
        <w:rPr>
          <w:rFonts w:ascii="Arial" w:hAnsi="Arial" w:cs="Arial"/>
          <w:sz w:val="22"/>
          <w:szCs w:val="22"/>
        </w:rPr>
        <w:t xml:space="preserve"> teams, and stakeholders.</w:t>
      </w:r>
    </w:p>
    <w:p w14:paraId="58271F5A" w14:textId="77777777" w:rsidR="00B2413D" w:rsidRPr="00B2413D" w:rsidRDefault="00B2413D" w:rsidP="00B2413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B2413D">
        <w:rPr>
          <w:rFonts w:ascii="Arial" w:hAnsi="Arial" w:cs="Arial"/>
          <w:sz w:val="22"/>
          <w:szCs w:val="22"/>
        </w:rPr>
        <w:t>Act as a lead in change management, architectural review, and risk mitigation processes.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E" w14:textId="1232DA51" w:rsidR="001E3558" w:rsidRPr="00B2413D" w:rsidRDefault="00DF607B" w:rsidP="00B2413D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  <w:r w:rsidR="001E3558">
        <w:rPr>
          <w:rFonts w:ascii="Arial" w:hAnsi="Arial" w:cs="Arial"/>
          <w:sz w:val="22"/>
          <w:szCs w:val="22"/>
        </w:rPr>
        <w:t xml:space="preserve"> 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lastRenderedPageBreak/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52F161DC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 xml:space="preserve">such as Microsoft Office </w:t>
      </w:r>
      <w:proofErr w:type="gramStart"/>
      <w:r w:rsidRPr="0009471F">
        <w:rPr>
          <w:rFonts w:ascii="Arial" w:hAnsi="Arial" w:cs="Arial"/>
          <w:sz w:val="22"/>
          <w:szCs w:val="22"/>
        </w:rPr>
        <w:t>suite</w:t>
      </w:r>
      <w:proofErr w:type="gramEnd"/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767CB9E2" w:rsidR="00005EC9" w:rsidRPr="00005EC9" w:rsidRDefault="00B2413D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</w:t>
      </w:r>
      <w:proofErr w:type="gramStart"/>
      <w:r w:rsidR="00005EC9" w:rsidRPr="00005EC9">
        <w:rPr>
          <w:rFonts w:ascii="Arial" w:hAnsi="Arial" w:cs="Arial"/>
          <w:sz w:val="22"/>
          <w:szCs w:val="22"/>
        </w:rPr>
        <w:t>position</w:t>
      </w:r>
      <w:proofErr w:type="gramEnd"/>
      <w:r w:rsidR="00005EC9" w:rsidRPr="00005EC9">
        <w:rPr>
          <w:rFonts w:ascii="Arial" w:hAnsi="Arial" w:cs="Arial"/>
          <w:sz w:val="22"/>
          <w:szCs w:val="22"/>
        </w:rPr>
        <w:t xml:space="preserve">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6" w14:textId="0940AB2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6DF4F9C5" w:rsidR="00DF607B" w:rsidRPr="00532BFA" w:rsidRDefault="00DF607B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4367A2" w:rsidRPr="00532BFA">
              <w:rPr>
                <w:rFonts w:ascii="Arial" w:hAnsi="Arial" w:cs="Arial"/>
              </w:rPr>
              <w:t>Administrative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77777777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4367A2">
              <w:rPr>
                <w:rFonts w:ascii="Arial" w:hAnsi="Arial" w:cs="Arial"/>
              </w:rPr>
              <w:t xml:space="preserve"> or Appointed</w:t>
            </w:r>
            <w:r w:rsidRPr="003E7835">
              <w:rPr>
                <w:rFonts w:ascii="Arial" w:hAnsi="Arial" w:cs="Arial"/>
              </w:rPr>
              <w:t xml:space="preserve"> 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29F410C2" w:rsidR="00DF607B" w:rsidRPr="00532BFA" w:rsidRDefault="00B2413D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676C3A2B" w:rsidR="00DF607B" w:rsidRPr="003E7835" w:rsidRDefault="00B2413D" w:rsidP="00B2413D">
            <w:pPr>
              <w:pStyle w:val="text"/>
              <w:rPr>
                <w:rFonts w:ascii="Arial" w:hAnsi="Arial" w:cs="Arial"/>
                <w:sz w:val="20"/>
              </w:rPr>
            </w:pPr>
            <w:r w:rsidRPr="00B2413D">
              <w:rPr>
                <w:rFonts w:ascii="Arial" w:hAnsi="Arial" w:cs="Arial"/>
                <w:sz w:val="20"/>
              </w:rPr>
              <w:t>IT Production Engineer, IT Production Engineer - Senior, IT Production Engineer - Principal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1184DC37" w:rsidR="002D7EF3" w:rsidRDefault="006103F0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6103F0">
              <w:rPr>
                <w:rFonts w:ascii="Arial" w:hAnsi="Arial" w:cs="Arial"/>
                <w:sz w:val="20"/>
              </w:rPr>
              <w:t>01/2024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3F0CC417" w:rsidR="00DB4EC4" w:rsidRDefault="006103F0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IT Production Engineer-Principal</w:t>
    </w:r>
  </w:p>
  <w:p w14:paraId="45C0CEBE" w14:textId="0BB6A67B" w:rsidR="00DB4EC4" w:rsidRDefault="006103F0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01/2024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77777777" w:rsidR="00DB4EC4" w:rsidRPr="003E7835" w:rsidRDefault="006103F0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pict w14:anchorId="45C0CEC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in;height:50.25pt">
                <v:imagedata r:id="rId1" o:title="KClogo_v_b_m2[1]"/>
              </v:shape>
            </w:pict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3E557B38" w:rsidR="00DB4EC4" w:rsidRPr="003E7835" w:rsidRDefault="006103F0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7130900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099D095E" w:rsidR="00DB4EC4" w:rsidRPr="003E7835" w:rsidRDefault="005257ED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IT PRODUCTION ENGINEER - PRINCIPAL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344668809">
    <w:abstractNumId w:val="9"/>
  </w:num>
  <w:num w:numId="2" w16cid:durableId="1658804973">
    <w:abstractNumId w:val="14"/>
  </w:num>
  <w:num w:numId="3" w16cid:durableId="1523130172">
    <w:abstractNumId w:val="5"/>
  </w:num>
  <w:num w:numId="4" w16cid:durableId="965695064">
    <w:abstractNumId w:val="2"/>
  </w:num>
  <w:num w:numId="5" w16cid:durableId="1843356344">
    <w:abstractNumId w:val="15"/>
  </w:num>
  <w:num w:numId="6" w16cid:durableId="1990864560">
    <w:abstractNumId w:val="1"/>
  </w:num>
  <w:num w:numId="7" w16cid:durableId="1995602280">
    <w:abstractNumId w:val="12"/>
  </w:num>
  <w:num w:numId="8" w16cid:durableId="739250299">
    <w:abstractNumId w:val="10"/>
  </w:num>
  <w:num w:numId="9" w16cid:durableId="1340544305">
    <w:abstractNumId w:val="3"/>
  </w:num>
  <w:num w:numId="10" w16cid:durableId="41368075">
    <w:abstractNumId w:val="11"/>
  </w:num>
  <w:num w:numId="11" w16cid:durableId="153223752">
    <w:abstractNumId w:val="8"/>
  </w:num>
  <w:num w:numId="12" w16cid:durableId="58791946">
    <w:abstractNumId w:val="13"/>
  </w:num>
  <w:num w:numId="13" w16cid:durableId="710612666">
    <w:abstractNumId w:val="7"/>
  </w:num>
  <w:num w:numId="14" w16cid:durableId="1961764118">
    <w:abstractNumId w:val="4"/>
  </w:num>
  <w:num w:numId="15" w16cid:durableId="1894996921">
    <w:abstractNumId w:val="0"/>
  </w:num>
  <w:num w:numId="16" w16cid:durableId="14352000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4795B"/>
    <w:rsid w:val="00005EC9"/>
    <w:rsid w:val="0009471F"/>
    <w:rsid w:val="000A23D5"/>
    <w:rsid w:val="000A3314"/>
    <w:rsid w:val="000B56AC"/>
    <w:rsid w:val="000D17D8"/>
    <w:rsid w:val="0011050A"/>
    <w:rsid w:val="00130C46"/>
    <w:rsid w:val="001C51A4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2F7A42"/>
    <w:rsid w:val="00303EF0"/>
    <w:rsid w:val="00322811"/>
    <w:rsid w:val="00323BF0"/>
    <w:rsid w:val="00360AEB"/>
    <w:rsid w:val="003943F4"/>
    <w:rsid w:val="003A7520"/>
    <w:rsid w:val="003E4DA6"/>
    <w:rsid w:val="003E7835"/>
    <w:rsid w:val="004367A2"/>
    <w:rsid w:val="00474A34"/>
    <w:rsid w:val="00497183"/>
    <w:rsid w:val="00504BC4"/>
    <w:rsid w:val="005132BD"/>
    <w:rsid w:val="00523771"/>
    <w:rsid w:val="005257ED"/>
    <w:rsid w:val="00532BFA"/>
    <w:rsid w:val="00592F72"/>
    <w:rsid w:val="005E1959"/>
    <w:rsid w:val="005F1FD9"/>
    <w:rsid w:val="006046E5"/>
    <w:rsid w:val="006103F0"/>
    <w:rsid w:val="00625458"/>
    <w:rsid w:val="0066152D"/>
    <w:rsid w:val="007032DB"/>
    <w:rsid w:val="00772A3C"/>
    <w:rsid w:val="00790DFB"/>
    <w:rsid w:val="007A7CE3"/>
    <w:rsid w:val="007B510D"/>
    <w:rsid w:val="008719D2"/>
    <w:rsid w:val="0090245D"/>
    <w:rsid w:val="00903661"/>
    <w:rsid w:val="009055D9"/>
    <w:rsid w:val="00921357"/>
    <w:rsid w:val="00985B72"/>
    <w:rsid w:val="00995D72"/>
    <w:rsid w:val="009F1611"/>
    <w:rsid w:val="00A001F2"/>
    <w:rsid w:val="00A55225"/>
    <w:rsid w:val="00AD0918"/>
    <w:rsid w:val="00AF7566"/>
    <w:rsid w:val="00B012C5"/>
    <w:rsid w:val="00B2381E"/>
    <w:rsid w:val="00B2413D"/>
    <w:rsid w:val="00B36D30"/>
    <w:rsid w:val="00BB7AB0"/>
    <w:rsid w:val="00C35CCF"/>
    <w:rsid w:val="00C44A78"/>
    <w:rsid w:val="00C5534D"/>
    <w:rsid w:val="00CE11AD"/>
    <w:rsid w:val="00D17BDF"/>
    <w:rsid w:val="00D53051"/>
    <w:rsid w:val="00D73622"/>
    <w:rsid w:val="00DB4EC4"/>
    <w:rsid w:val="00DB5076"/>
    <w:rsid w:val="00DB75FB"/>
    <w:rsid w:val="00DD4674"/>
    <w:rsid w:val="00DD69DD"/>
    <w:rsid w:val="00DF1088"/>
    <w:rsid w:val="00DF607B"/>
    <w:rsid w:val="00E12A82"/>
    <w:rsid w:val="00E21CC6"/>
    <w:rsid w:val="00E31C08"/>
    <w:rsid w:val="00E4795B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5" ma:contentTypeDescription="Create a new document." ma:contentTypeScope="" ma:versionID="f2f6946efa94216ba928e3b11958b22f">
  <xsd:schema xmlns:xsd="http://www.w3.org/2001/XMLSchema" xmlns:xs="http://www.w3.org/2001/XMLSchema" xmlns:p="http://schemas.microsoft.com/office/2006/metadata/properties" xmlns:ns2="dd90cae5-04f9-4ad6-b687-7fa19d8f306c" xmlns:ns3="facded4d-4f28-4eeb-b01f-60160f7102e6" targetNamespace="http://schemas.microsoft.com/office/2006/metadata/properties" ma:root="true" ma:fieldsID="7213434c0ea85e732f85a9e2ae187296" ns2:_="" ns3:_="">
    <xsd:import namespace="dd90cae5-04f9-4ad6-b687-7fa19d8f306c"/>
    <xsd:import namespace="facded4d-4f28-4eeb-b01f-60160f7102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ded4d-4f28-4eeb-b01f-60160f710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MAQEFJTUDN2N-1642563518-1370</_dlc_DocId>
    <_dlc_DocIdUrl xmlns="dd90cae5-04f9-4ad6-b687-7fa19d8f306c">
      <Url>https://kc1.sharepoint.com/teams/DESa/CC/compensation/_layouts/15/DocIdRedir.aspx?ID=MAQEFJTUDN2N-1642563518-1370</Url>
      <Description>MAQEFJTUDN2N-1642563518-1370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5EBC3C7-D11B-4769-B7C4-4018D7057D51}"/>
</file>

<file path=customXml/itemProps2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FF987E-2145-4C1A-8A28-D18A11AEA8F2}">
  <ds:schemaRefs>
    <ds:schemaRef ds:uri="http://purl.org/dc/dcmitype/"/>
    <ds:schemaRef ds:uri="0def3715-83d5-4f03-9abc-0de0d34801b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dd90cae5-04f9-4ad6-b687-7fa19d8f306c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BBA65E26-2D52-4EFB-8551-369CF8CBD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3256</Characters>
  <Application>Microsoft Office Word</Application>
  <DocSecurity>2</DocSecurity>
  <Lines>61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 PRODUCTION ENGINEER-PRINCIPAL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2023-10-26T21:10:00Z</dcterms:created>
  <dcterms:modified xsi:type="dcterms:W3CDTF">2024-01-03T18:48:00Z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0be33c87-fea1-477a-b186-566b6f2b43e7</vt:lpwstr>
  </property>
  <property fmtid="{D5CDD505-2E9C-101B-9397-08002B2CF9AE}" pid="5" name="GrammarlyDocumentId">
    <vt:lpwstr>703ef1b328e071441414e5e7ed5ab3b24c6c8e421d4e1158371be1a6e51e2c9f</vt:lpwstr>
  </property>
  <property fmtid="{D5CDD505-2E9C-101B-9397-08002B2CF9AE}" pid="6" name="ERMS Category">
    <vt:lpwstr>Position Classifications (PER-03-001)</vt:lpwstr>
  </property>
  <property fmtid="{D5CDD505-2E9C-101B-9397-08002B2CF9AE}" pid="7" name="Un-Publish Class Doc">
    <vt:lpwstr>, </vt:lpwstr>
  </property>
  <property fmtid="{D5CDD505-2E9C-101B-9397-08002B2CF9AE}" pid="8" name="Publish Class Doc">
    <vt:lpwstr>https://kc1.sharepoint.com/teams/DESa/CC/compensation/_layouts/15/wrkstat.aspx?List=16bd73ee-b5fc-4313-9283-26a4fcd441b4&amp;WorkflowInstanceName=0d5d205d-015e-418c-a754-09d3fe364081, Approving Class Doc</vt:lpwstr>
  </property>
  <property fmtid="{D5CDD505-2E9C-101B-9397-08002B2CF9AE}" pid="9" name="Career Family">
    <vt:lpwstr>NA</vt:lpwstr>
  </property>
  <property fmtid="{D5CDD505-2E9C-101B-9397-08002B2CF9AE}" pid="10" name="Career Series">
    <vt:lpwstr>NA</vt:lpwstr>
  </property>
  <property fmtid="{D5CDD505-2E9C-101B-9397-08002B2CF9AE}" pid="11" name="Classification Code">
    <vt:lpwstr>7130900</vt:lpwstr>
  </property>
</Properties>
</file>