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88A7D" w14:textId="77777777" w:rsidR="00DF607B" w:rsidRPr="00907EF0" w:rsidRDefault="00DF607B" w:rsidP="00907EF0">
      <w:pPr>
        <w:spacing w:before="120" w:after="120"/>
        <w:rPr>
          <w:rFonts w:ascii="Arial" w:hAnsi="Arial" w:cs="Arial"/>
          <w:b/>
          <w:sz w:val="26"/>
        </w:rPr>
      </w:pPr>
      <w:r w:rsidRPr="00625458">
        <w:rPr>
          <w:rFonts w:ascii="Arial" w:hAnsi="Arial" w:cs="Arial"/>
          <w:b/>
          <w:sz w:val="26"/>
        </w:rPr>
        <w:t>Class Summary</w:t>
      </w:r>
    </w:p>
    <w:p w14:paraId="33988A7E" w14:textId="77777777" w:rsidR="00907EF0" w:rsidRPr="00907EF0" w:rsidRDefault="00907EF0">
      <w:pPr>
        <w:spacing w:after="120"/>
        <w:rPr>
          <w:rFonts w:ascii="Arial" w:hAnsi="Arial" w:cs="Arial"/>
          <w:b/>
          <w:sz w:val="22"/>
          <w:szCs w:val="22"/>
        </w:rPr>
      </w:pPr>
      <w:r>
        <w:rPr>
          <w:rFonts w:ascii="Arial" w:hAnsi="Arial" w:cs="Arial"/>
          <w:sz w:val="22"/>
          <w:szCs w:val="22"/>
        </w:rPr>
        <w:t>The responsibilities of this classification include assisting the Transit Operations Manager with ensuring consistency in business management and labor contract administration at transit’s multiple operating bases.</w:t>
      </w:r>
    </w:p>
    <w:p w14:paraId="33988A7F"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33988A80" w14:textId="77777777" w:rsidR="0090245D" w:rsidRDefault="00907EF0" w:rsidP="00B2381E">
      <w:pPr>
        <w:spacing w:after="120"/>
        <w:rPr>
          <w:rFonts w:ascii="Arial" w:hAnsi="Arial" w:cs="Arial"/>
          <w:sz w:val="22"/>
          <w:szCs w:val="22"/>
        </w:rPr>
      </w:pPr>
      <w:r w:rsidRPr="00907EF0">
        <w:rPr>
          <w:rFonts w:ascii="Arial" w:hAnsi="Arial" w:cs="Arial"/>
          <w:sz w:val="22"/>
          <w:szCs w:val="22"/>
        </w:rPr>
        <w:t xml:space="preserve">This is </w:t>
      </w:r>
      <w:r w:rsidR="00771D24">
        <w:rPr>
          <w:rFonts w:ascii="Arial" w:hAnsi="Arial" w:cs="Arial"/>
          <w:sz w:val="22"/>
          <w:szCs w:val="22"/>
        </w:rPr>
        <w:t xml:space="preserve">a single-level classification. </w:t>
      </w:r>
      <w:r w:rsidRPr="00907EF0">
        <w:rPr>
          <w:rFonts w:ascii="Arial" w:hAnsi="Arial" w:cs="Arial"/>
          <w:sz w:val="22"/>
          <w:szCs w:val="22"/>
        </w:rPr>
        <w:t xml:space="preserve">The incumbent will ensure consistency </w:t>
      </w:r>
      <w:r w:rsidR="00CE6399">
        <w:rPr>
          <w:rFonts w:ascii="Arial" w:hAnsi="Arial" w:cs="Arial"/>
          <w:sz w:val="22"/>
          <w:szCs w:val="22"/>
        </w:rPr>
        <w:t>among Transit locations</w:t>
      </w:r>
      <w:r w:rsidRPr="00907EF0">
        <w:rPr>
          <w:rFonts w:ascii="Arial" w:hAnsi="Arial" w:cs="Arial"/>
          <w:sz w:val="22"/>
          <w:szCs w:val="22"/>
        </w:rPr>
        <w:t xml:space="preserve"> in administration of policies, procedures and labor agreements; performance measures; and oversee employee communications and special projects.  Work includes performing the full range of supervisory duties over base supervisors and other assigned staff.</w:t>
      </w:r>
      <w:r w:rsidR="00DF607B">
        <w:rPr>
          <w:rFonts w:ascii="Arial" w:hAnsi="Arial" w:cs="Arial"/>
          <w:sz w:val="22"/>
          <w:szCs w:val="22"/>
        </w:rPr>
        <w:t xml:space="preserve"> </w:t>
      </w:r>
      <w:bookmarkStart w:id="0" w:name="_GoBack"/>
      <w:bookmarkEnd w:id="0"/>
    </w:p>
    <w:p w14:paraId="33988A81"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33988A82" w14:textId="77777777" w:rsidR="00907EF0" w:rsidRDefault="00907EF0" w:rsidP="00907EF0">
      <w:pPr>
        <w:numPr>
          <w:ilvl w:val="0"/>
          <w:numId w:val="9"/>
        </w:numPr>
        <w:spacing w:after="120"/>
        <w:textAlignment w:val="auto"/>
        <w:rPr>
          <w:rFonts w:ascii="Arial" w:hAnsi="Arial" w:cs="Arial"/>
          <w:sz w:val="22"/>
          <w:szCs w:val="22"/>
        </w:rPr>
      </w:pPr>
      <w:r>
        <w:rPr>
          <w:rFonts w:ascii="Arial" w:hAnsi="Arial" w:cs="Arial"/>
          <w:sz w:val="22"/>
          <w:szCs w:val="22"/>
        </w:rPr>
        <w:t>Ensure consistent application of labor agreements, policies and procedures among all operating bases.  Meet with supervisors to discuss consistent administration, solicit ideas, and update policies and procedures as necessary.  Negotiate smooth implementation of policies and procedures with labor unions.</w:t>
      </w:r>
    </w:p>
    <w:p w14:paraId="33988A83" w14:textId="77777777" w:rsidR="00907EF0" w:rsidRDefault="00907EF0" w:rsidP="00907EF0">
      <w:pPr>
        <w:numPr>
          <w:ilvl w:val="0"/>
          <w:numId w:val="9"/>
        </w:numPr>
        <w:spacing w:after="120"/>
        <w:textAlignment w:val="auto"/>
        <w:rPr>
          <w:rFonts w:ascii="Arial" w:hAnsi="Arial" w:cs="Arial"/>
          <w:sz w:val="22"/>
          <w:szCs w:val="22"/>
        </w:rPr>
      </w:pPr>
      <w:r>
        <w:rPr>
          <w:rFonts w:ascii="Arial" w:hAnsi="Arial" w:cs="Arial"/>
          <w:sz w:val="22"/>
          <w:szCs w:val="22"/>
        </w:rPr>
        <w:t xml:space="preserve">Supervise </w:t>
      </w:r>
      <w:r w:rsidR="00375C5F">
        <w:rPr>
          <w:rFonts w:ascii="Arial" w:hAnsi="Arial" w:cs="Arial"/>
          <w:sz w:val="22"/>
          <w:szCs w:val="22"/>
        </w:rPr>
        <w:t xml:space="preserve">base chiefs, </w:t>
      </w:r>
      <w:r>
        <w:rPr>
          <w:rFonts w:ascii="Arial" w:hAnsi="Arial" w:cs="Arial"/>
          <w:sz w:val="22"/>
          <w:szCs w:val="22"/>
        </w:rPr>
        <w:t xml:space="preserve">supervisors and other assigned staff.  Set direction, expectations and performance measures.  Monitor and evaluate performance.  </w:t>
      </w:r>
    </w:p>
    <w:p w14:paraId="33988A84" w14:textId="77777777" w:rsidR="00907EF0" w:rsidRDefault="00907EF0" w:rsidP="00907EF0">
      <w:pPr>
        <w:numPr>
          <w:ilvl w:val="0"/>
          <w:numId w:val="9"/>
        </w:numPr>
        <w:spacing w:after="120"/>
        <w:textAlignment w:val="auto"/>
        <w:rPr>
          <w:rFonts w:ascii="Arial" w:hAnsi="Arial" w:cs="Arial"/>
          <w:sz w:val="22"/>
          <w:szCs w:val="22"/>
        </w:rPr>
      </w:pPr>
      <w:r>
        <w:rPr>
          <w:rFonts w:ascii="Arial" w:hAnsi="Arial" w:cs="Arial"/>
          <w:sz w:val="22"/>
          <w:szCs w:val="22"/>
        </w:rPr>
        <w:t>Track performance measures, review with supervisors, and enforce accountability for agreed actions to meet/exceed targets.</w:t>
      </w:r>
    </w:p>
    <w:p w14:paraId="33988A85" w14:textId="77777777" w:rsidR="00907EF0" w:rsidRDefault="00907EF0" w:rsidP="00907EF0">
      <w:pPr>
        <w:numPr>
          <w:ilvl w:val="0"/>
          <w:numId w:val="9"/>
        </w:numPr>
        <w:spacing w:after="120"/>
        <w:textAlignment w:val="auto"/>
        <w:rPr>
          <w:rFonts w:ascii="Arial" w:hAnsi="Arial" w:cs="Arial"/>
          <w:sz w:val="22"/>
          <w:szCs w:val="22"/>
        </w:rPr>
      </w:pPr>
      <w:r>
        <w:rPr>
          <w:rFonts w:ascii="Arial" w:hAnsi="Arial" w:cs="Arial"/>
          <w:sz w:val="22"/>
          <w:szCs w:val="22"/>
        </w:rPr>
        <w:t>Assist in the preparation for legal claims including ADA/EEO claims, lawsuits and labor arbitrations.  Participate in grievance hearings.</w:t>
      </w:r>
    </w:p>
    <w:p w14:paraId="33988A86" w14:textId="77777777" w:rsidR="00907EF0" w:rsidRDefault="00907EF0" w:rsidP="00907EF0">
      <w:pPr>
        <w:numPr>
          <w:ilvl w:val="0"/>
          <w:numId w:val="9"/>
        </w:numPr>
        <w:spacing w:after="120"/>
        <w:textAlignment w:val="auto"/>
        <w:rPr>
          <w:rFonts w:ascii="Arial" w:hAnsi="Arial" w:cs="Arial"/>
          <w:sz w:val="22"/>
          <w:szCs w:val="22"/>
        </w:rPr>
      </w:pPr>
      <w:r>
        <w:rPr>
          <w:rFonts w:ascii="Arial" w:hAnsi="Arial" w:cs="Arial"/>
          <w:sz w:val="22"/>
          <w:szCs w:val="22"/>
        </w:rPr>
        <w:t>Identify safety and training needs/issues and programs to address; use safety data to identify and set performance targets.</w:t>
      </w:r>
    </w:p>
    <w:p w14:paraId="33988A87" w14:textId="77777777" w:rsidR="00907EF0" w:rsidRDefault="00907EF0" w:rsidP="00907EF0">
      <w:pPr>
        <w:numPr>
          <w:ilvl w:val="0"/>
          <w:numId w:val="9"/>
        </w:numPr>
        <w:spacing w:after="120"/>
        <w:textAlignment w:val="auto"/>
        <w:rPr>
          <w:rFonts w:ascii="Arial" w:hAnsi="Arial" w:cs="Arial"/>
          <w:sz w:val="22"/>
          <w:szCs w:val="22"/>
        </w:rPr>
      </w:pPr>
      <w:r>
        <w:rPr>
          <w:rFonts w:ascii="Arial" w:hAnsi="Arial" w:cs="Arial"/>
          <w:sz w:val="22"/>
          <w:szCs w:val="22"/>
        </w:rPr>
        <w:t xml:space="preserve">Coordinate employee communications materials and oversee production and distribution.  Ensure accuracy of information and consistency with labor agreements and existing policies. </w:t>
      </w:r>
    </w:p>
    <w:p w14:paraId="33988A88" w14:textId="77777777" w:rsidR="00907EF0" w:rsidRDefault="00907EF0" w:rsidP="00907EF0">
      <w:pPr>
        <w:numPr>
          <w:ilvl w:val="0"/>
          <w:numId w:val="9"/>
        </w:numPr>
        <w:spacing w:after="120"/>
        <w:textAlignment w:val="auto"/>
        <w:rPr>
          <w:rFonts w:ascii="Arial" w:hAnsi="Arial" w:cs="Arial"/>
          <w:sz w:val="22"/>
          <w:szCs w:val="22"/>
        </w:rPr>
      </w:pPr>
      <w:r>
        <w:rPr>
          <w:rFonts w:ascii="Arial" w:hAnsi="Arial" w:cs="Arial"/>
          <w:sz w:val="22"/>
          <w:szCs w:val="22"/>
        </w:rPr>
        <w:t>Participate in oversight of technology projects to ensure business needs are met.  Serve on committees, review documents, communicate Operations issues and concerns, and provide information.</w:t>
      </w:r>
    </w:p>
    <w:p w14:paraId="33988A89" w14:textId="77777777" w:rsidR="00907EF0" w:rsidRDefault="00907EF0" w:rsidP="00907EF0">
      <w:pPr>
        <w:numPr>
          <w:ilvl w:val="0"/>
          <w:numId w:val="9"/>
        </w:numPr>
        <w:spacing w:after="120"/>
        <w:textAlignment w:val="auto"/>
        <w:rPr>
          <w:rFonts w:ascii="Arial" w:hAnsi="Arial" w:cs="Arial"/>
          <w:sz w:val="22"/>
          <w:szCs w:val="22"/>
        </w:rPr>
      </w:pPr>
      <w:r>
        <w:rPr>
          <w:rFonts w:ascii="Arial" w:hAnsi="Arial" w:cs="Arial"/>
          <w:sz w:val="22"/>
          <w:szCs w:val="22"/>
        </w:rPr>
        <w:t xml:space="preserve">Oversee projects assigned to the Project Coordinator that impact Operations; represent Operations issues in department and division wide projects.  </w:t>
      </w:r>
    </w:p>
    <w:p w14:paraId="33988A8A" w14:textId="77777777" w:rsidR="00907EF0" w:rsidRDefault="00907EF0" w:rsidP="00907EF0">
      <w:pPr>
        <w:numPr>
          <w:ilvl w:val="0"/>
          <w:numId w:val="9"/>
        </w:numPr>
        <w:spacing w:after="120"/>
        <w:textAlignment w:val="auto"/>
        <w:rPr>
          <w:rFonts w:ascii="Arial" w:hAnsi="Arial" w:cs="Arial"/>
          <w:sz w:val="22"/>
          <w:szCs w:val="22"/>
        </w:rPr>
      </w:pPr>
      <w:r>
        <w:rPr>
          <w:rFonts w:ascii="Arial" w:hAnsi="Arial" w:cs="Arial"/>
          <w:sz w:val="22"/>
          <w:szCs w:val="22"/>
        </w:rPr>
        <w:t>Perform other duties as assigned.</w:t>
      </w:r>
    </w:p>
    <w:p w14:paraId="33988A8B"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33988A8C" w14:textId="77777777" w:rsidR="00907EF0" w:rsidRPr="00907EF0" w:rsidRDefault="00907EF0" w:rsidP="00907EF0">
      <w:pPr>
        <w:spacing w:after="120"/>
        <w:rPr>
          <w:rFonts w:ascii="Arial" w:hAnsi="Arial" w:cs="Arial"/>
          <w:sz w:val="22"/>
          <w:szCs w:val="22"/>
        </w:rPr>
      </w:pPr>
      <w:r w:rsidRPr="00907EF0">
        <w:rPr>
          <w:rFonts w:ascii="Arial" w:hAnsi="Arial" w:cs="Arial"/>
          <w:sz w:val="22"/>
          <w:szCs w:val="22"/>
        </w:rPr>
        <w:t>Knowledge of transit operations and business practices, policies and procedures; labor agreements; technology; communications; and service quality techniques and principles</w:t>
      </w:r>
    </w:p>
    <w:p w14:paraId="33988A8D" w14:textId="77777777" w:rsidR="00907EF0" w:rsidRDefault="00907EF0" w:rsidP="00907EF0">
      <w:pPr>
        <w:spacing w:after="120"/>
        <w:rPr>
          <w:rFonts w:ascii="Arial" w:hAnsi="Arial" w:cs="Arial"/>
          <w:sz w:val="22"/>
          <w:szCs w:val="22"/>
        </w:rPr>
      </w:pPr>
      <w:r w:rsidRPr="00907EF0">
        <w:rPr>
          <w:rFonts w:ascii="Arial" w:hAnsi="Arial" w:cs="Arial"/>
          <w:sz w:val="22"/>
          <w:szCs w:val="22"/>
        </w:rPr>
        <w:t>Knowledge of local, state and federal laws related to transit, including the Americans with Disabilities Act, Family and Medical Leave Act, and drug testing and commercial drivers’ licensing laws and regulations</w:t>
      </w:r>
    </w:p>
    <w:p w14:paraId="33988A8F" w14:textId="7643289D" w:rsidR="0002421D" w:rsidRPr="006C47CE" w:rsidRDefault="0002421D" w:rsidP="006C47CE">
      <w:pPr>
        <w:spacing w:after="120"/>
        <w:rPr>
          <w:rFonts w:ascii="Arial" w:hAnsi="Arial" w:cs="Arial"/>
          <w:sz w:val="22"/>
          <w:szCs w:val="22"/>
        </w:rPr>
      </w:pPr>
      <w:proofErr w:type="gramStart"/>
      <w:r w:rsidRPr="006C47CE">
        <w:rPr>
          <w:rFonts w:ascii="Arial" w:hAnsi="Arial" w:cs="Arial"/>
          <w:sz w:val="22"/>
          <w:szCs w:val="22"/>
        </w:rPr>
        <w:t>Knowledge of workforce planning, budget process, project management, labor relations/contract interpretation and staff planning.</w:t>
      </w:r>
      <w:proofErr w:type="gramEnd"/>
    </w:p>
    <w:p w14:paraId="33988A91" w14:textId="77777777" w:rsidR="00907EF0" w:rsidRPr="00907EF0" w:rsidRDefault="00907EF0" w:rsidP="00907EF0">
      <w:pPr>
        <w:spacing w:after="120"/>
        <w:rPr>
          <w:rFonts w:ascii="Arial" w:hAnsi="Arial" w:cs="Arial"/>
          <w:sz w:val="22"/>
          <w:szCs w:val="22"/>
        </w:rPr>
      </w:pPr>
      <w:r w:rsidRPr="00907EF0">
        <w:rPr>
          <w:rFonts w:ascii="Arial" w:hAnsi="Arial" w:cs="Arial"/>
          <w:sz w:val="22"/>
          <w:szCs w:val="22"/>
        </w:rPr>
        <w:t>Knowledge of human resources management, supervision techniques and principles, and federal, state and local laws related to employment, civil rights and affirmative action</w:t>
      </w:r>
    </w:p>
    <w:p w14:paraId="33988A92" w14:textId="77777777" w:rsidR="00907EF0" w:rsidRPr="00907EF0" w:rsidRDefault="00907EF0" w:rsidP="00907EF0">
      <w:pPr>
        <w:spacing w:after="120"/>
        <w:rPr>
          <w:rFonts w:ascii="Arial" w:hAnsi="Arial" w:cs="Arial"/>
          <w:sz w:val="22"/>
          <w:szCs w:val="22"/>
        </w:rPr>
      </w:pPr>
      <w:r w:rsidRPr="00907EF0">
        <w:rPr>
          <w:rFonts w:ascii="Arial" w:hAnsi="Arial" w:cs="Arial"/>
          <w:sz w:val="22"/>
          <w:szCs w:val="22"/>
        </w:rPr>
        <w:lastRenderedPageBreak/>
        <w:t>Knowledge of the principles, practices and techniques of labor relations, including interest-based or collaborative negotiations with unions, and handling grievances and arbitration</w:t>
      </w:r>
    </w:p>
    <w:p w14:paraId="33988A93" w14:textId="77777777" w:rsidR="00907EF0" w:rsidRDefault="00907EF0" w:rsidP="00907EF0">
      <w:pPr>
        <w:spacing w:after="120"/>
        <w:rPr>
          <w:rFonts w:ascii="Arial" w:hAnsi="Arial" w:cs="Arial"/>
          <w:sz w:val="22"/>
          <w:szCs w:val="22"/>
        </w:rPr>
      </w:pPr>
      <w:r w:rsidRPr="00907EF0">
        <w:rPr>
          <w:rFonts w:ascii="Arial" w:hAnsi="Arial" w:cs="Arial"/>
          <w:sz w:val="22"/>
          <w:szCs w:val="22"/>
        </w:rPr>
        <w:t>Knowledge of policy development and analysis techniques</w:t>
      </w:r>
    </w:p>
    <w:p w14:paraId="33988A94" w14:textId="77777777" w:rsidR="00A92346" w:rsidRPr="00907EF0" w:rsidRDefault="00A92346" w:rsidP="00907EF0">
      <w:pPr>
        <w:spacing w:after="120"/>
        <w:rPr>
          <w:rFonts w:ascii="Arial" w:hAnsi="Arial" w:cs="Arial"/>
          <w:sz w:val="22"/>
          <w:szCs w:val="22"/>
        </w:rPr>
      </w:pPr>
      <w:r>
        <w:rPr>
          <w:rFonts w:ascii="Arial" w:hAnsi="Arial" w:cs="Arial"/>
          <w:sz w:val="22"/>
          <w:szCs w:val="22"/>
        </w:rPr>
        <w:t>Knowledge of contract administration practices, policies, and procedures</w:t>
      </w:r>
    </w:p>
    <w:p w14:paraId="33988A95" w14:textId="77777777" w:rsidR="00907EF0" w:rsidRPr="00907EF0" w:rsidRDefault="00907EF0" w:rsidP="00907EF0">
      <w:pPr>
        <w:spacing w:after="120"/>
        <w:rPr>
          <w:rFonts w:ascii="Arial" w:hAnsi="Arial" w:cs="Arial"/>
          <w:sz w:val="22"/>
          <w:szCs w:val="22"/>
        </w:rPr>
      </w:pPr>
      <w:r w:rsidRPr="00907EF0">
        <w:rPr>
          <w:rFonts w:ascii="Arial" w:hAnsi="Arial" w:cs="Arial"/>
          <w:sz w:val="22"/>
          <w:szCs w:val="22"/>
        </w:rPr>
        <w:t xml:space="preserve">Skills in </w:t>
      </w:r>
      <w:r>
        <w:rPr>
          <w:rFonts w:ascii="Arial" w:hAnsi="Arial" w:cs="Arial"/>
          <w:sz w:val="22"/>
          <w:szCs w:val="22"/>
        </w:rPr>
        <w:t xml:space="preserve">verbal </w:t>
      </w:r>
      <w:r w:rsidRPr="00907EF0">
        <w:rPr>
          <w:rFonts w:ascii="Arial" w:hAnsi="Arial" w:cs="Arial"/>
          <w:sz w:val="22"/>
          <w:szCs w:val="22"/>
        </w:rPr>
        <w:t>and written communications, persuasive presentations and facilitation</w:t>
      </w:r>
    </w:p>
    <w:p w14:paraId="33988A96" w14:textId="77777777" w:rsidR="00907EF0" w:rsidRPr="00907EF0" w:rsidRDefault="00907EF0" w:rsidP="00907EF0">
      <w:pPr>
        <w:spacing w:after="120"/>
        <w:rPr>
          <w:rFonts w:ascii="Arial" w:hAnsi="Arial" w:cs="Arial"/>
          <w:sz w:val="22"/>
          <w:szCs w:val="22"/>
        </w:rPr>
      </w:pPr>
      <w:r w:rsidRPr="00907EF0">
        <w:rPr>
          <w:rFonts w:ascii="Arial" w:hAnsi="Arial" w:cs="Arial"/>
          <w:sz w:val="22"/>
          <w:szCs w:val="22"/>
        </w:rPr>
        <w:t>Skill in negotiation and working collaboratively with labor unions</w:t>
      </w:r>
    </w:p>
    <w:p w14:paraId="33988A97" w14:textId="77777777" w:rsidR="00907EF0" w:rsidRPr="00907EF0" w:rsidRDefault="00907EF0" w:rsidP="00907EF0">
      <w:pPr>
        <w:spacing w:after="120"/>
        <w:rPr>
          <w:rFonts w:ascii="Arial" w:hAnsi="Arial" w:cs="Arial"/>
          <w:sz w:val="22"/>
          <w:szCs w:val="22"/>
        </w:rPr>
      </w:pPr>
      <w:r w:rsidRPr="00907EF0">
        <w:rPr>
          <w:rFonts w:ascii="Arial" w:hAnsi="Arial" w:cs="Arial"/>
          <w:sz w:val="22"/>
          <w:szCs w:val="22"/>
        </w:rPr>
        <w:t>Skill in customer service</w:t>
      </w:r>
    </w:p>
    <w:p w14:paraId="33988A98" w14:textId="77777777" w:rsidR="00907EF0" w:rsidRDefault="00907EF0" w:rsidP="00907EF0">
      <w:pPr>
        <w:spacing w:after="120"/>
        <w:rPr>
          <w:rFonts w:ascii="Arial" w:hAnsi="Arial" w:cs="Arial"/>
          <w:sz w:val="22"/>
          <w:szCs w:val="22"/>
        </w:rPr>
      </w:pPr>
      <w:r w:rsidRPr="00907EF0">
        <w:rPr>
          <w:rFonts w:ascii="Arial" w:hAnsi="Arial" w:cs="Arial"/>
          <w:sz w:val="22"/>
          <w:szCs w:val="22"/>
        </w:rPr>
        <w:t>Skill in effective decision-making and team consensus-building</w:t>
      </w:r>
    </w:p>
    <w:p w14:paraId="33988A99" w14:textId="77777777" w:rsid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33988A9A" w14:textId="77777777" w:rsidR="0002421D" w:rsidRPr="006C47CE" w:rsidRDefault="0002421D" w:rsidP="0002421D">
      <w:pPr>
        <w:spacing w:after="120"/>
        <w:rPr>
          <w:rFonts w:ascii="Arial" w:hAnsi="Arial" w:cs="Arial"/>
          <w:sz w:val="22"/>
          <w:szCs w:val="22"/>
        </w:rPr>
      </w:pPr>
      <w:r w:rsidRPr="006C47CE">
        <w:rPr>
          <w:rFonts w:ascii="Arial" w:hAnsi="Arial" w:cs="Arial"/>
          <w:sz w:val="22"/>
          <w:szCs w:val="22"/>
        </w:rPr>
        <w:t>Ability to develop effective working relationships with other sections, clients, and labor partners</w:t>
      </w:r>
    </w:p>
    <w:p w14:paraId="33988A9B"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33988A9C" w14:textId="77777777"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33988A9D" w14:textId="77777777"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33988A9F" w14:textId="57C9B274" w:rsidR="003E54F1" w:rsidRDefault="004612F5" w:rsidP="006C47CE">
      <w:pPr>
        <w:spacing w:before="120" w:after="120"/>
        <w:rPr>
          <w:rFonts w:ascii="Arial" w:hAnsi="Arial" w:cs="Arial"/>
          <w:sz w:val="22"/>
          <w:szCs w:val="22"/>
        </w:rPr>
      </w:pPr>
      <w:r w:rsidRPr="006C47CE">
        <w:rPr>
          <w:rFonts w:ascii="Arial" w:hAnsi="Arial" w:cs="Arial"/>
          <w:sz w:val="22"/>
          <w:szCs w:val="22"/>
        </w:rPr>
        <w:t>Bachelor’s degree in Business or Public Administration</w:t>
      </w:r>
      <w:r w:rsidR="003E54F1">
        <w:rPr>
          <w:rFonts w:ascii="Arial" w:hAnsi="Arial" w:cs="Arial"/>
          <w:sz w:val="22"/>
          <w:szCs w:val="22"/>
        </w:rPr>
        <w:t xml:space="preserve"> a</w:t>
      </w:r>
      <w:r w:rsidR="00EE07DF">
        <w:rPr>
          <w:rFonts w:ascii="Arial" w:hAnsi="Arial" w:cs="Arial"/>
          <w:sz w:val="22"/>
          <w:szCs w:val="22"/>
        </w:rPr>
        <w:t>nd</w:t>
      </w:r>
      <w:r w:rsidRPr="006C47CE">
        <w:rPr>
          <w:rFonts w:ascii="Arial" w:hAnsi="Arial" w:cs="Arial"/>
          <w:sz w:val="22"/>
          <w:szCs w:val="22"/>
        </w:rPr>
        <w:t xml:space="preserve"> experience in the transportation field (operations or administration) including at least two years of experience in a supervisory capacity</w:t>
      </w:r>
    </w:p>
    <w:p w14:paraId="33988AA0" w14:textId="6FCFF111" w:rsidR="004612F5" w:rsidRPr="006C47CE" w:rsidRDefault="003E54F1" w:rsidP="006C47CE">
      <w:pPr>
        <w:spacing w:before="120" w:after="120"/>
        <w:rPr>
          <w:rFonts w:ascii="Arial" w:hAnsi="Arial" w:cs="Arial"/>
          <w:sz w:val="22"/>
          <w:szCs w:val="22"/>
        </w:rPr>
      </w:pPr>
      <w:r>
        <w:rPr>
          <w:rFonts w:ascii="Arial" w:hAnsi="Arial" w:cs="Arial"/>
          <w:sz w:val="22"/>
          <w:szCs w:val="22"/>
        </w:rPr>
        <w:t>OR any combination of education and experience that clearly demonstrates the ability to perform the job duties of the classification</w:t>
      </w:r>
    </w:p>
    <w:p w14:paraId="33988AA3" w14:textId="77777777"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33988AA4" w14:textId="77777777"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33988AA5"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33988AA8" w14:textId="77777777" w:rsidTr="002D7EF3">
        <w:trPr>
          <w:trHeight w:val="360"/>
          <w:jc w:val="center"/>
        </w:trPr>
        <w:tc>
          <w:tcPr>
            <w:tcW w:w="3100" w:type="dxa"/>
            <w:tcBorders>
              <w:top w:val="double" w:sz="4" w:space="0" w:color="auto"/>
            </w:tcBorders>
            <w:vAlign w:val="center"/>
          </w:tcPr>
          <w:p w14:paraId="33988AA6"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33988AA7" w14:textId="77777777" w:rsidR="00DF607B" w:rsidRPr="00532BFA" w:rsidRDefault="00DF607B" w:rsidP="00907EF0">
            <w:pPr>
              <w:rPr>
                <w:rFonts w:ascii="Arial" w:hAnsi="Arial" w:cs="Arial"/>
              </w:rPr>
            </w:pPr>
            <w:r w:rsidRPr="00532BFA">
              <w:rPr>
                <w:rFonts w:ascii="Arial" w:hAnsi="Arial" w:cs="Arial"/>
              </w:rPr>
              <w:t xml:space="preserve">Exempt </w:t>
            </w:r>
            <w:r w:rsidR="00270A91" w:rsidRPr="00532BFA">
              <w:rPr>
                <w:rFonts w:ascii="Arial" w:hAnsi="Arial" w:cs="Arial"/>
              </w:rPr>
              <w:t>(</w:t>
            </w:r>
            <w:r w:rsidR="00907EF0">
              <w:rPr>
                <w:rFonts w:ascii="Arial" w:hAnsi="Arial" w:cs="Arial"/>
              </w:rPr>
              <w:t>Administrative</w:t>
            </w:r>
            <w:r w:rsidRPr="00532BFA">
              <w:rPr>
                <w:rFonts w:ascii="Arial" w:hAnsi="Arial" w:cs="Arial"/>
              </w:rPr>
              <w:t>)</w:t>
            </w:r>
          </w:p>
        </w:tc>
      </w:tr>
      <w:tr w:rsidR="00772A3C" w:rsidRPr="003E7835" w14:paraId="33988AAB" w14:textId="77777777" w:rsidTr="002D7EF3">
        <w:trPr>
          <w:trHeight w:val="360"/>
          <w:jc w:val="center"/>
        </w:trPr>
        <w:tc>
          <w:tcPr>
            <w:tcW w:w="3100" w:type="dxa"/>
            <w:vAlign w:val="center"/>
          </w:tcPr>
          <w:p w14:paraId="33988AA9"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33988AAA" w14:textId="77777777" w:rsidR="00303EF0" w:rsidRPr="003E7835" w:rsidRDefault="00772A3C" w:rsidP="00907EF0">
            <w:pPr>
              <w:rPr>
                <w:rFonts w:ascii="Arial" w:hAnsi="Arial" w:cs="Arial"/>
              </w:rPr>
            </w:pPr>
            <w:r w:rsidRPr="003E7835">
              <w:rPr>
                <w:rFonts w:ascii="Arial" w:hAnsi="Arial" w:cs="Arial"/>
              </w:rPr>
              <w:t>Career Service</w:t>
            </w:r>
            <w:r w:rsidR="004367A2">
              <w:rPr>
                <w:rFonts w:ascii="Arial" w:hAnsi="Arial" w:cs="Arial"/>
              </w:rPr>
              <w:t xml:space="preserve"> </w:t>
            </w:r>
          </w:p>
        </w:tc>
      </w:tr>
      <w:tr w:rsidR="00DF607B" w:rsidRPr="003E7835" w14:paraId="33988AAE" w14:textId="77777777" w:rsidTr="002D7EF3">
        <w:trPr>
          <w:trHeight w:val="360"/>
          <w:jc w:val="center"/>
        </w:trPr>
        <w:tc>
          <w:tcPr>
            <w:tcW w:w="3100" w:type="dxa"/>
            <w:vAlign w:val="center"/>
          </w:tcPr>
          <w:p w14:paraId="33988AAC"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33988AAD" w14:textId="77777777" w:rsidR="00DF607B" w:rsidRPr="00532BFA" w:rsidRDefault="00771D24" w:rsidP="002D7EF3">
            <w:pPr>
              <w:rPr>
                <w:rFonts w:ascii="Arial" w:hAnsi="Arial" w:cs="Arial"/>
              </w:rPr>
            </w:pPr>
            <w:r>
              <w:rPr>
                <w:rFonts w:ascii="Arial" w:hAnsi="Arial" w:cs="Arial"/>
              </w:rPr>
              <w:t>2</w:t>
            </w:r>
          </w:p>
        </w:tc>
      </w:tr>
      <w:tr w:rsidR="00DF607B" w:rsidRPr="003E7835" w14:paraId="33988AB1" w14:textId="77777777" w:rsidTr="002D7EF3">
        <w:trPr>
          <w:trHeight w:val="360"/>
          <w:jc w:val="center"/>
        </w:trPr>
        <w:tc>
          <w:tcPr>
            <w:tcW w:w="3100" w:type="dxa"/>
            <w:vAlign w:val="center"/>
          </w:tcPr>
          <w:p w14:paraId="33988AAF"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33988AB0" w14:textId="77777777"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33988AB5" w14:textId="77777777" w:rsidTr="002D7EF3">
        <w:trPr>
          <w:trHeight w:val="360"/>
          <w:jc w:val="center"/>
        </w:trPr>
        <w:tc>
          <w:tcPr>
            <w:tcW w:w="3100" w:type="dxa"/>
            <w:vAlign w:val="center"/>
          </w:tcPr>
          <w:p w14:paraId="33988AB2"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33988AB3" w14:textId="77777777" w:rsidR="002D7EF3" w:rsidRDefault="00907EF0" w:rsidP="006C47CE">
            <w:pPr>
              <w:pStyle w:val="text"/>
              <w:spacing w:before="60" w:after="60"/>
              <w:rPr>
                <w:rFonts w:ascii="Arial" w:hAnsi="Arial" w:cs="Arial"/>
                <w:sz w:val="20"/>
              </w:rPr>
            </w:pPr>
            <w:r>
              <w:rPr>
                <w:rFonts w:ascii="Arial" w:hAnsi="Arial" w:cs="Arial"/>
                <w:sz w:val="20"/>
              </w:rPr>
              <w:t>03/2008</w:t>
            </w:r>
            <w:r w:rsidR="00532BFA">
              <w:rPr>
                <w:rFonts w:ascii="Arial" w:hAnsi="Arial" w:cs="Arial"/>
                <w:sz w:val="20"/>
              </w:rPr>
              <w:t xml:space="preserve"> </w:t>
            </w:r>
            <w:r w:rsidR="00CE6399">
              <w:rPr>
                <w:rFonts w:ascii="Arial" w:hAnsi="Arial" w:cs="Arial"/>
                <w:sz w:val="20"/>
              </w:rPr>
              <w:t>–</w:t>
            </w:r>
            <w:r w:rsidR="00005EC9">
              <w:rPr>
                <w:rFonts w:ascii="Arial" w:hAnsi="Arial" w:cs="Arial"/>
                <w:sz w:val="20"/>
              </w:rPr>
              <w:t xml:space="preserve"> </w:t>
            </w:r>
            <w:r w:rsidR="002D7EF3">
              <w:rPr>
                <w:rFonts w:ascii="Arial" w:hAnsi="Arial" w:cs="Arial"/>
                <w:sz w:val="20"/>
              </w:rPr>
              <w:t>Created</w:t>
            </w:r>
          </w:p>
          <w:p w14:paraId="33988AB4" w14:textId="77777777" w:rsidR="00CE6399" w:rsidRDefault="00CE6399" w:rsidP="006C47CE">
            <w:pPr>
              <w:pStyle w:val="text"/>
              <w:spacing w:before="60" w:after="60"/>
              <w:rPr>
                <w:rFonts w:ascii="Arial" w:hAnsi="Arial" w:cs="Arial"/>
                <w:sz w:val="20"/>
              </w:rPr>
            </w:pPr>
            <w:r>
              <w:rPr>
                <w:rFonts w:ascii="Arial" w:hAnsi="Arial" w:cs="Arial"/>
                <w:sz w:val="20"/>
              </w:rPr>
              <w:t>11/2016 – Updated</w:t>
            </w:r>
          </w:p>
        </w:tc>
      </w:tr>
    </w:tbl>
    <w:p w14:paraId="33988AB6"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88AB9" w14:textId="77777777" w:rsidR="007613DF" w:rsidRDefault="007613DF">
      <w:r>
        <w:separator/>
      </w:r>
    </w:p>
  </w:endnote>
  <w:endnote w:type="continuationSeparator" w:id="0">
    <w:p w14:paraId="33988ABA" w14:textId="77777777" w:rsidR="007613DF" w:rsidRDefault="0076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88ABB"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624385">
      <w:rPr>
        <w:rStyle w:val="PageNumber"/>
        <w:rFonts w:ascii="Arial" w:hAnsi="Arial" w:cs="Arial"/>
        <w:noProof/>
        <w:sz w:val="18"/>
        <w:szCs w:val="18"/>
      </w:rPr>
      <w:t>2</w:t>
    </w:r>
    <w:r>
      <w:rPr>
        <w:rStyle w:val="PageNumber"/>
        <w:rFonts w:ascii="Arial" w:hAnsi="Arial" w:cs="Arial"/>
        <w:sz w:val="18"/>
        <w:szCs w:val="18"/>
      </w:rPr>
      <w:fldChar w:fldCharType="end"/>
    </w:r>
  </w:p>
  <w:p w14:paraId="33988ABC" w14:textId="77777777" w:rsidR="00DB4EC4" w:rsidRDefault="00771D24">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Transit Operations Manager - Assistant</w:t>
    </w:r>
  </w:p>
  <w:p w14:paraId="33988ABD" w14:textId="2AE82F83" w:rsidR="00DB4EC4" w:rsidRDefault="003E54F1">
    <w:pPr>
      <w:pStyle w:val="Footer"/>
      <w:jc w:val="right"/>
      <w:rPr>
        <w:rStyle w:val="PageNumber"/>
        <w:sz w:val="18"/>
        <w:szCs w:val="18"/>
      </w:rPr>
    </w:pPr>
    <w:r>
      <w:rPr>
        <w:rStyle w:val="PageNumber"/>
        <w:rFonts w:ascii="Arial" w:hAnsi="Arial" w:cs="Arial"/>
        <w:sz w:val="18"/>
        <w:szCs w:val="18"/>
      </w:rPr>
      <w:t>02</w:t>
    </w:r>
    <w:r w:rsidR="00771D24">
      <w:rPr>
        <w:rStyle w:val="PageNumber"/>
        <w:rFonts w:ascii="Arial" w:hAnsi="Arial" w:cs="Arial"/>
        <w:sz w:val="18"/>
        <w:szCs w:val="18"/>
      </w:rPr>
      <w:t>/201</w:t>
    </w:r>
    <w:r>
      <w:rPr>
        <w:rStyle w:val="PageNumber"/>
        <w:rFonts w:ascii="Arial" w:hAnsi="Arial" w:cs="Arial"/>
        <w:sz w:val="18"/>
        <w:szCs w:val="18"/>
      </w:rPr>
      <w:t>7</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88AB7" w14:textId="77777777" w:rsidR="007613DF" w:rsidRDefault="007613DF">
      <w:r>
        <w:separator/>
      </w:r>
    </w:p>
  </w:footnote>
  <w:footnote w:type="continuationSeparator" w:id="0">
    <w:p w14:paraId="33988AB8" w14:textId="77777777" w:rsidR="007613DF" w:rsidRDefault="00761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33988AC1" w14:textId="77777777" w:rsidTr="00C44A78">
      <w:trPr>
        <w:trHeight w:val="504"/>
        <w:jc w:val="center"/>
      </w:trPr>
      <w:tc>
        <w:tcPr>
          <w:tcW w:w="2726" w:type="dxa"/>
          <w:vMerge w:val="restart"/>
          <w:vAlign w:val="center"/>
        </w:tcPr>
        <w:p w14:paraId="33988ABE" w14:textId="77777777" w:rsidR="00DB4EC4" w:rsidRPr="003E7835" w:rsidRDefault="00FF533D" w:rsidP="00C44A78">
          <w:pPr>
            <w:spacing w:before="40"/>
            <w:ind w:left="234" w:hanging="234"/>
            <w:jc w:val="center"/>
            <w:rPr>
              <w:rFonts w:ascii="Arial" w:hAnsi="Arial" w:cs="Arial"/>
            </w:rPr>
          </w:pPr>
          <w:r>
            <w:rPr>
              <w:noProof/>
            </w:rPr>
            <w:drawing>
              <wp:inline distT="0" distB="0" distL="0" distR="0" wp14:anchorId="33988AC9" wp14:editId="33988ACA">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33988ABF"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33988AC0" w14:textId="77777777" w:rsidR="00DB4EC4" w:rsidRPr="00DB4EC4" w:rsidRDefault="00DB4EC4" w:rsidP="00C44A78">
          <w:pPr>
            <w:jc w:val="right"/>
            <w:rPr>
              <w:rFonts w:ascii="Arial" w:hAnsi="Arial" w:cs="Arial"/>
              <w:b/>
              <w:sz w:val="28"/>
              <w:szCs w:val="28"/>
              <w:highlight w:val="yellow"/>
            </w:rPr>
          </w:pPr>
        </w:p>
      </w:tc>
    </w:tr>
    <w:tr w:rsidR="00DB4EC4" w:rsidRPr="003E7835" w14:paraId="33988AC4" w14:textId="77777777" w:rsidTr="00C44A78">
      <w:trPr>
        <w:trHeight w:val="504"/>
        <w:jc w:val="center"/>
      </w:trPr>
      <w:tc>
        <w:tcPr>
          <w:tcW w:w="2726" w:type="dxa"/>
          <w:vMerge/>
        </w:tcPr>
        <w:p w14:paraId="33988AC2" w14:textId="77777777" w:rsidR="00DB4EC4" w:rsidRPr="003E7835" w:rsidRDefault="00DB4EC4">
          <w:pPr>
            <w:rPr>
              <w:rFonts w:ascii="Arial" w:hAnsi="Arial" w:cs="Arial"/>
            </w:rPr>
          </w:pPr>
        </w:p>
      </w:tc>
      <w:tc>
        <w:tcPr>
          <w:tcW w:w="6850" w:type="dxa"/>
          <w:vAlign w:val="center"/>
        </w:tcPr>
        <w:p w14:paraId="33988AC3" w14:textId="77777777" w:rsidR="00DB4EC4" w:rsidRPr="003E7835" w:rsidRDefault="00907EF0" w:rsidP="00C44A78">
          <w:pPr>
            <w:tabs>
              <w:tab w:val="left" w:pos="5670"/>
              <w:tab w:val="right" w:pos="6634"/>
            </w:tabs>
            <w:jc w:val="right"/>
            <w:rPr>
              <w:rFonts w:ascii="Arial" w:hAnsi="Arial" w:cs="Arial"/>
              <w:b/>
              <w:sz w:val="24"/>
              <w:szCs w:val="24"/>
            </w:rPr>
          </w:pPr>
          <w:r w:rsidRPr="00907EF0">
            <w:rPr>
              <w:rFonts w:ascii="Arial" w:hAnsi="Arial" w:cs="Arial"/>
              <w:b/>
              <w:sz w:val="24"/>
              <w:szCs w:val="24"/>
            </w:rPr>
            <w:t>1132110</w:t>
          </w:r>
        </w:p>
      </w:tc>
    </w:tr>
    <w:tr w:rsidR="00DB4EC4" w:rsidRPr="003E7835" w14:paraId="33988AC7" w14:textId="77777777" w:rsidTr="00C44A78">
      <w:trPr>
        <w:trHeight w:val="504"/>
        <w:jc w:val="center"/>
      </w:trPr>
      <w:tc>
        <w:tcPr>
          <w:tcW w:w="2726" w:type="dxa"/>
          <w:vMerge/>
        </w:tcPr>
        <w:p w14:paraId="33988AC5" w14:textId="77777777" w:rsidR="00DB4EC4" w:rsidRPr="003E7835" w:rsidRDefault="00DB4EC4">
          <w:pPr>
            <w:rPr>
              <w:rFonts w:ascii="Arial" w:hAnsi="Arial" w:cs="Arial"/>
            </w:rPr>
          </w:pPr>
        </w:p>
      </w:tc>
      <w:tc>
        <w:tcPr>
          <w:tcW w:w="6850" w:type="dxa"/>
          <w:vAlign w:val="center"/>
        </w:tcPr>
        <w:p w14:paraId="33988AC6" w14:textId="77777777" w:rsidR="00DB4EC4" w:rsidRPr="003E7835" w:rsidRDefault="00907EF0" w:rsidP="00C44A78">
          <w:pPr>
            <w:jc w:val="right"/>
            <w:rPr>
              <w:rFonts w:ascii="Arial" w:hAnsi="Arial" w:cs="Arial"/>
              <w:b/>
              <w:bCs/>
              <w:sz w:val="28"/>
              <w:szCs w:val="28"/>
            </w:rPr>
          </w:pPr>
          <w:r w:rsidRPr="00907EF0">
            <w:rPr>
              <w:rFonts w:ascii="Arial" w:hAnsi="Arial" w:cs="Arial"/>
              <w:b/>
              <w:bCs/>
              <w:sz w:val="28"/>
              <w:szCs w:val="28"/>
            </w:rPr>
            <w:t>TRANSIT OPERATIONS MANAGER - ASSISTANT</w:t>
          </w:r>
        </w:p>
      </w:tc>
    </w:tr>
  </w:tbl>
  <w:p w14:paraId="33988AC8" w14:textId="1DC69CE8"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abstractNum w:abstractNumId="16">
    <w:nsid w:val="7E2948E6"/>
    <w:multiLevelType w:val="hybridMultilevel"/>
    <w:tmpl w:val="A9CA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2421D"/>
    <w:rsid w:val="0009471F"/>
    <w:rsid w:val="000A3314"/>
    <w:rsid w:val="000B56AC"/>
    <w:rsid w:val="000D17D8"/>
    <w:rsid w:val="0011050A"/>
    <w:rsid w:val="00130C46"/>
    <w:rsid w:val="001563E0"/>
    <w:rsid w:val="001E3558"/>
    <w:rsid w:val="001E74D8"/>
    <w:rsid w:val="00210127"/>
    <w:rsid w:val="002151BB"/>
    <w:rsid w:val="002634BB"/>
    <w:rsid w:val="00270A91"/>
    <w:rsid w:val="002B1C7C"/>
    <w:rsid w:val="002C73CF"/>
    <w:rsid w:val="002D7EF3"/>
    <w:rsid w:val="00303EF0"/>
    <w:rsid w:val="00322811"/>
    <w:rsid w:val="00323BF0"/>
    <w:rsid w:val="00360AEB"/>
    <w:rsid w:val="00375C5F"/>
    <w:rsid w:val="003943F4"/>
    <w:rsid w:val="003A7520"/>
    <w:rsid w:val="003E4DA6"/>
    <w:rsid w:val="003E54F1"/>
    <w:rsid w:val="003E7835"/>
    <w:rsid w:val="004144C9"/>
    <w:rsid w:val="004367A2"/>
    <w:rsid w:val="004612F5"/>
    <w:rsid w:val="00474A34"/>
    <w:rsid w:val="00497183"/>
    <w:rsid w:val="004B2BA7"/>
    <w:rsid w:val="00504BC4"/>
    <w:rsid w:val="005132BD"/>
    <w:rsid w:val="00523771"/>
    <w:rsid w:val="00532BFA"/>
    <w:rsid w:val="00592F72"/>
    <w:rsid w:val="005E1959"/>
    <w:rsid w:val="005F1FD9"/>
    <w:rsid w:val="006046E5"/>
    <w:rsid w:val="00624385"/>
    <w:rsid w:val="00625458"/>
    <w:rsid w:val="0066152D"/>
    <w:rsid w:val="006C47CE"/>
    <w:rsid w:val="007032DB"/>
    <w:rsid w:val="007613DF"/>
    <w:rsid w:val="00771D24"/>
    <w:rsid w:val="00772A3C"/>
    <w:rsid w:val="00790DFB"/>
    <w:rsid w:val="007B510D"/>
    <w:rsid w:val="00855D70"/>
    <w:rsid w:val="008719D2"/>
    <w:rsid w:val="0090245D"/>
    <w:rsid w:val="00903661"/>
    <w:rsid w:val="009055D9"/>
    <w:rsid w:val="00907EF0"/>
    <w:rsid w:val="00921357"/>
    <w:rsid w:val="00985B72"/>
    <w:rsid w:val="00995D72"/>
    <w:rsid w:val="009F1611"/>
    <w:rsid w:val="00A001F2"/>
    <w:rsid w:val="00A318AE"/>
    <w:rsid w:val="00A55225"/>
    <w:rsid w:val="00A5557E"/>
    <w:rsid w:val="00A92346"/>
    <w:rsid w:val="00AF7566"/>
    <w:rsid w:val="00B012C5"/>
    <w:rsid w:val="00B2381E"/>
    <w:rsid w:val="00B36D30"/>
    <w:rsid w:val="00BB7AB0"/>
    <w:rsid w:val="00C35CCF"/>
    <w:rsid w:val="00C44A78"/>
    <w:rsid w:val="00C5534D"/>
    <w:rsid w:val="00CA0F6A"/>
    <w:rsid w:val="00CE11AD"/>
    <w:rsid w:val="00CE6399"/>
    <w:rsid w:val="00D53051"/>
    <w:rsid w:val="00D73622"/>
    <w:rsid w:val="00DB4EC4"/>
    <w:rsid w:val="00DB5076"/>
    <w:rsid w:val="00DB75FB"/>
    <w:rsid w:val="00DD4674"/>
    <w:rsid w:val="00DE28E9"/>
    <w:rsid w:val="00DF1088"/>
    <w:rsid w:val="00DF607B"/>
    <w:rsid w:val="00E12A82"/>
    <w:rsid w:val="00E21CC6"/>
    <w:rsid w:val="00E31C08"/>
    <w:rsid w:val="00E4795B"/>
    <w:rsid w:val="00EE07DF"/>
    <w:rsid w:val="00F04650"/>
    <w:rsid w:val="00F34428"/>
    <w:rsid w:val="00F51B87"/>
    <w:rsid w:val="00FE4B7E"/>
    <w:rsid w:val="00FF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398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647980">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 w:id="213886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MAQEFJTUDN2N-1642563518-50</_dlc_DocId>
    <_dlc_DocIdUrl xmlns="dd90cae5-04f9-4ad6-b687-7fa19d8f306c">
      <Url>https://kc1.sharepoint.com/teams/DESa/CC/compensation/_layouts/15/DocIdRedir.aspx?ID=MAQEFJTUDN2N-1642563518-50</Url>
      <Description>MAQEFJTUDN2N-1642563518-50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F15924-2D4F-4B99-9FB4-9085AFA609F5}"/>
</file>

<file path=customXml/itemProps2.xml><?xml version="1.0" encoding="utf-8"?>
<ds:datastoreItem xmlns:ds="http://schemas.openxmlformats.org/officeDocument/2006/customXml" ds:itemID="{B9FF987E-2145-4C1A-8A28-D18A11AEA8F2}">
  <ds:schemaRefs>
    <ds:schemaRef ds:uri="http://schemas.openxmlformats.org/package/2006/metadata/core-properties"/>
    <ds:schemaRef ds:uri="http://www.w3.org/XML/1998/namespace"/>
    <ds:schemaRef ds:uri="http://schemas.microsoft.com/office/2006/metadata/properties"/>
    <ds:schemaRef ds:uri="9abc15d8-5500-48b6-8681-f2a1a758343b"/>
    <ds:schemaRef ds:uri="http://schemas.microsoft.com/office/2006/documentManagement/types"/>
    <ds:schemaRef ds:uri="http://purl.org/dc/terms/"/>
    <ds:schemaRef ds:uri="http://schemas.microsoft.com/office/infopath/2007/PartnerControls"/>
    <ds:schemaRef ds:uri="http://purl.org/dc/elements/1.1/"/>
    <ds:schemaRef ds:uri="dd90cae5-04f9-4ad6-b687-7fa19d8f306c"/>
    <ds:schemaRef ds:uri="e8cc94d8-4622-401d-99b9-d219a41dd5a8"/>
    <ds:schemaRef ds:uri="http://purl.org/dc/dcmitype/"/>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39175C32-89A1-425D-8795-9F29D345E075}">
  <ds:schemaRefs>
    <ds:schemaRef ds:uri="http://schemas.openxmlformats.org/officeDocument/2006/bibliography"/>
  </ds:schemaRefs>
</ds:datastoreItem>
</file>

<file path=customXml/itemProps5.xml><?xml version="1.0" encoding="utf-8"?>
<ds:datastoreItem xmlns:ds="http://schemas.openxmlformats.org/officeDocument/2006/customXml" ds:itemID="{5D857F7D-220A-416F-B97B-4D559ABB6B41}"/>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3815</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TRANSIT OPERATIONS MANAGER - ASSISTANT</vt:lpstr>
    </vt:vector>
  </TitlesOfParts>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OPERATIONS MANAGER - ASSISTANT</dc:title>
  <dc:subject>CLASSIFICATION SPECIFICATION</dc:subject>
  <dc:creator/>
  <cp:keywords>TRANSIT OPERATIONS MANAGER - ASSISTANT</cp:keywords>
  <dc:description>1132110</dc:description>
  <cp:lastModifiedBy/>
  <cp:revision>1</cp:revision>
  <cp:lastPrinted>2007-08-06T17:18:00Z</cp:lastPrinted>
  <dcterms:created xsi:type="dcterms:W3CDTF">2017-04-13T15:10:00Z</dcterms:created>
  <dcterms:modified xsi:type="dcterms:W3CDTF">2017-04-13T15:10:00Z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350b6424-81b0-4afa-8c5f-66f1e5b54f47</vt:lpwstr>
  </property>
  <property fmtid="{D5CDD505-2E9C-101B-9397-08002B2CF9AE}" pid="5" name="ERMS Category">
    <vt:lpwstr>Position Classifications (PER-03-001)</vt:lpwstr>
  </property>
  <property fmtid="{D5CDD505-2E9C-101B-9397-08002B2CF9AE}" pid="6" name="SharedWithUsers">
    <vt:lpwstr/>
  </property>
</Properties>
</file>